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855"/>
      </w:tblGrid>
      <w:tr w:rsidR="002E5541" w:rsidRPr="002E5541" w14:paraId="3EED0FED" w14:textId="77777777" w:rsidTr="002E5541">
        <w:tc>
          <w:tcPr>
            <w:tcW w:w="4495" w:type="dxa"/>
          </w:tcPr>
          <w:p w14:paraId="725CDC28" w14:textId="77777777" w:rsidR="002E5541" w:rsidRPr="002E5541" w:rsidRDefault="002E5541" w:rsidP="002E5541">
            <w:pPr>
              <w:tabs>
                <w:tab w:val="left" w:pos="-180"/>
              </w:tabs>
              <w:spacing w:line="360" w:lineRule="atLeast"/>
              <w:ind w:hanging="15"/>
              <w:jc w:val="center"/>
              <w:outlineLvl w:val="0"/>
              <w:rPr>
                <w:sz w:val="26"/>
                <w:szCs w:val="24"/>
              </w:rPr>
            </w:pPr>
            <w:r w:rsidRPr="002E5541">
              <w:rPr>
                <w:sz w:val="26"/>
                <w:szCs w:val="24"/>
              </w:rPr>
              <w:t>UBND PHƯỜNG VINH PHÚ</w:t>
            </w:r>
          </w:p>
          <w:p w14:paraId="6F76E0FE" w14:textId="77777777" w:rsidR="002E5541" w:rsidRPr="002E5541" w:rsidRDefault="002E5541" w:rsidP="002E5541">
            <w:pPr>
              <w:tabs>
                <w:tab w:val="left" w:pos="-180"/>
              </w:tabs>
              <w:spacing w:line="360" w:lineRule="atLeast"/>
              <w:ind w:hanging="15"/>
              <w:jc w:val="center"/>
              <w:outlineLvl w:val="0"/>
              <w:rPr>
                <w:b/>
                <w:sz w:val="26"/>
                <w:szCs w:val="24"/>
              </w:rPr>
            </w:pPr>
            <w:r w:rsidRPr="002E5541">
              <w:rPr>
                <w:b/>
                <w:sz w:val="26"/>
                <w:szCs w:val="24"/>
              </w:rPr>
              <w:t>TRƯỜNG TIỂU HỌC NGHI PHÚ 1</w:t>
            </w:r>
          </w:p>
          <w:p w14:paraId="3EA250DB" w14:textId="45A9DD3C" w:rsidR="002E5541" w:rsidRPr="002E5541" w:rsidRDefault="002E5541" w:rsidP="002E5541">
            <w:pPr>
              <w:tabs>
                <w:tab w:val="left" w:pos="-180"/>
              </w:tabs>
              <w:spacing w:line="360" w:lineRule="atLeast"/>
              <w:ind w:left="-15" w:hanging="15"/>
              <w:jc w:val="center"/>
              <w:outlineLvl w:val="0"/>
              <w:rPr>
                <w:sz w:val="26"/>
                <w:szCs w:val="24"/>
              </w:rPr>
            </w:pPr>
            <w:r w:rsidRPr="002E5541">
              <w:rPr>
                <w:sz w:val="26"/>
                <w:szCs w:val="24"/>
              </w:rPr>
              <mc:AlternateContent>
                <mc:Choice Requires="wps">
                  <w:drawing>
                    <wp:anchor distT="4294967295" distB="4294967295" distL="114300" distR="114300" simplePos="0" relativeHeight="251661824" behindDoc="0" locked="0" layoutInCell="1" allowOverlap="1" wp14:anchorId="53A7960C" wp14:editId="0D6DBAF4">
                      <wp:simplePos x="0" y="0"/>
                      <wp:positionH relativeFrom="column">
                        <wp:posOffset>741045</wp:posOffset>
                      </wp:positionH>
                      <wp:positionV relativeFrom="paragraph">
                        <wp:posOffset>28575</wp:posOffset>
                      </wp:positionV>
                      <wp:extent cx="1143000" cy="0"/>
                      <wp:effectExtent l="0" t="0" r="0" b="0"/>
                      <wp:wrapNone/>
                      <wp:docPr id="9532671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CA21A9" id="Straight Connector 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25pt" to="148.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"/>
                  </w:pict>
                </mc:Fallback>
              </mc:AlternateContent>
            </w:r>
          </w:p>
          <w:p w14:paraId="7404C0A4" w14:textId="77777777" w:rsidR="002E5541" w:rsidRPr="002E5541" w:rsidRDefault="002E5541" w:rsidP="002E5541">
            <w:pPr>
              <w:tabs>
                <w:tab w:val="left" w:pos="-180"/>
              </w:tabs>
              <w:spacing w:line="360" w:lineRule="atLeast"/>
              <w:ind w:hanging="15"/>
              <w:jc w:val="center"/>
              <w:outlineLvl w:val="0"/>
            </w:pPr>
            <w:r w:rsidRPr="002E5541">
              <w:t>Số: 162/KH-THNP1</w:t>
            </w:r>
          </w:p>
        </w:tc>
        <w:tc>
          <w:tcPr>
            <w:tcW w:w="5855" w:type="dxa"/>
          </w:tcPr>
          <w:p w14:paraId="755F40AC" w14:textId="77777777" w:rsidR="002E5541" w:rsidRPr="002E5541" w:rsidRDefault="002E5541" w:rsidP="002E5541">
            <w:pPr>
              <w:tabs>
                <w:tab w:val="left" w:pos="-180"/>
              </w:tabs>
              <w:spacing w:line="360" w:lineRule="atLeast"/>
              <w:ind w:hanging="15"/>
              <w:jc w:val="center"/>
              <w:outlineLvl w:val="0"/>
              <w:rPr>
                <w:b/>
                <w:sz w:val="26"/>
                <w:szCs w:val="26"/>
              </w:rPr>
            </w:pPr>
            <w:r w:rsidRPr="002E5541">
              <w:rPr>
                <w:b/>
                <w:sz w:val="26"/>
                <w:szCs w:val="26"/>
              </w:rPr>
              <w:t>CỘNG HÒA XÃ HỘI CHỦ NGHĨA VIỆT NAM</w:t>
            </w:r>
          </w:p>
          <w:p w14:paraId="6240F24E" w14:textId="77777777" w:rsidR="002E5541" w:rsidRPr="002E5541" w:rsidRDefault="002E5541" w:rsidP="002E5541">
            <w:pPr>
              <w:tabs>
                <w:tab w:val="left" w:pos="-180"/>
              </w:tabs>
              <w:spacing w:line="360" w:lineRule="atLeast"/>
              <w:ind w:hanging="15"/>
              <w:jc w:val="center"/>
              <w:outlineLvl w:val="0"/>
              <w:rPr>
                <w:b/>
              </w:rPr>
            </w:pPr>
            <w:r w:rsidRPr="002E5541">
              <w:rPr>
                <w:b/>
              </w:rPr>
              <w:t>Độc lập - Tự do - Hạnh phúc</w:t>
            </w:r>
          </w:p>
          <w:p w14:paraId="709C82DC" w14:textId="7B41D7B7" w:rsidR="002E5541" w:rsidRPr="002E5541" w:rsidRDefault="002E5541" w:rsidP="002E5541">
            <w:pPr>
              <w:tabs>
                <w:tab w:val="left" w:pos="-180"/>
              </w:tabs>
              <w:spacing w:line="360" w:lineRule="atLeast"/>
              <w:ind w:hanging="15"/>
              <w:jc w:val="center"/>
              <w:outlineLvl w:val="0"/>
              <w:rPr>
                <w:b/>
              </w:rPr>
            </w:pPr>
            <w:r w:rsidRPr="002E5541">
              <mc:AlternateContent>
                <mc:Choice Requires="wps">
                  <w:drawing>
                    <wp:anchor distT="4294967295" distB="4294967295" distL="114300" distR="114300" simplePos="0" relativeHeight="251657728" behindDoc="0" locked="0" layoutInCell="1" allowOverlap="1" wp14:anchorId="5F343EDF" wp14:editId="7E3CBD94">
                      <wp:simplePos x="0" y="0"/>
                      <wp:positionH relativeFrom="column">
                        <wp:posOffset>782320</wp:posOffset>
                      </wp:positionH>
                      <wp:positionV relativeFrom="paragraph">
                        <wp:posOffset>14605</wp:posOffset>
                      </wp:positionV>
                      <wp:extent cx="1943100" cy="0"/>
                      <wp:effectExtent l="0" t="0" r="0" b="0"/>
                      <wp:wrapNone/>
                      <wp:docPr id="9537146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657F05"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15pt" to="21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"/>
                  </w:pict>
                </mc:Fallback>
              </mc:AlternateContent>
            </w:r>
          </w:p>
          <w:p w14:paraId="3F551AAC" w14:textId="0A8C5901" w:rsidR="002E5541" w:rsidRPr="002E5541" w:rsidRDefault="002E5541" w:rsidP="002E5541">
            <w:pPr>
              <w:tabs>
                <w:tab w:val="left" w:pos="-180"/>
              </w:tabs>
              <w:spacing w:line="360" w:lineRule="atLeast"/>
              <w:ind w:hanging="15"/>
              <w:jc w:val="center"/>
              <w:outlineLvl w:val="0"/>
              <w:rPr>
                <w:sz w:val="26"/>
                <w:szCs w:val="24"/>
              </w:rPr>
            </w:pPr>
            <w:r w:rsidRPr="002E5541">
              <w:rPr>
                <w:i/>
              </w:rPr>
              <w:t>Vinh Phú, ngày 0</w:t>
            </w:r>
            <w:r w:rsidRPr="002E5541">
              <w:rPr>
                <w:i/>
              </w:rPr>
              <w:t>3</w:t>
            </w:r>
            <w:r w:rsidRPr="002E5541">
              <w:rPr>
                <w:i/>
              </w:rPr>
              <w:t xml:space="preserve"> tháng 1</w:t>
            </w:r>
            <w:r w:rsidRPr="002E5541">
              <w:rPr>
                <w:i/>
              </w:rPr>
              <w:t>2</w:t>
            </w:r>
            <w:r w:rsidRPr="002E5541">
              <w:rPr>
                <w:i/>
              </w:rPr>
              <w:t xml:space="preserve"> năm 2025</w:t>
            </w:r>
          </w:p>
        </w:tc>
      </w:tr>
    </w:tbl>
    <w:p w14:paraId="5E71F7D0" w14:textId="77777777" w:rsidR="002E5541" w:rsidRDefault="002E5541" w:rsidP="008061B2">
      <w:pPr>
        <w:tabs>
          <w:tab w:val="left" w:pos="-180"/>
        </w:tabs>
        <w:spacing w:line="360" w:lineRule="atLeast"/>
        <w:ind w:hanging="180"/>
        <w:jc w:val="both"/>
        <w:outlineLvl w:val="0"/>
        <w:rPr>
          <w:sz w:val="26"/>
          <w:szCs w:val="24"/>
        </w:rPr>
      </w:pPr>
    </w:p>
    <w:p w14:paraId="42FF15CC" w14:textId="3DEEFB49" w:rsidR="009E1B6E" w:rsidRPr="00FC247B" w:rsidRDefault="009E1B6E" w:rsidP="009E1B6E">
      <w:pPr>
        <w:ind w:left="-360" w:firstLine="360"/>
        <w:jc w:val="center"/>
        <w:outlineLvl w:val="0"/>
        <w:rPr>
          <w:b/>
        </w:rPr>
      </w:pPr>
      <w:r w:rsidRPr="00FC247B">
        <w:rPr>
          <w:b/>
        </w:rPr>
        <w:t xml:space="preserve">KẾ HOẠCH CÔNG TÁC THÁNG </w:t>
      </w:r>
      <w:r w:rsidR="00FC2773">
        <w:rPr>
          <w:b/>
        </w:rPr>
        <w:t>12</w:t>
      </w:r>
      <w:r w:rsidR="008061B2">
        <w:rPr>
          <w:b/>
        </w:rPr>
        <w:t>/202</w:t>
      </w:r>
      <w:r w:rsidR="00251CCD">
        <w:rPr>
          <w:b/>
        </w:rPr>
        <w:t>5</w:t>
      </w:r>
    </w:p>
    <w:p w14:paraId="4EF40574" w14:textId="0FCCEC0B" w:rsidR="009E1B6E" w:rsidRPr="00FC247B" w:rsidRDefault="00CF49FF" w:rsidP="009E1B6E">
      <w:pPr>
        <w:spacing w:before="120" w:line="280" w:lineRule="exact"/>
        <w:ind w:left="-360" w:firstLine="360"/>
        <w:jc w:val="both"/>
        <w:rPr>
          <w:b/>
        </w:rPr>
      </w:pPr>
      <w:r>
        <w:rPr>
          <w:b/>
          <w:noProof/>
          <w:lang w:eastAsia="en-US"/>
        </w:rPr>
        <mc:AlternateContent>
          <mc:Choice Requires="wps">
            <w:drawing>
              <wp:anchor distT="4294967295" distB="4294967295" distL="114300" distR="114300" simplePos="0" relativeHeight="251661312" behindDoc="0" locked="0" layoutInCell="1" allowOverlap="1" wp14:anchorId="3F1780A6" wp14:editId="21172401">
                <wp:simplePos x="0" y="0"/>
                <wp:positionH relativeFrom="column">
                  <wp:posOffset>2228850</wp:posOffset>
                </wp:positionH>
                <wp:positionV relativeFrom="paragraph">
                  <wp:posOffset>30479</wp:posOffset>
                </wp:positionV>
                <wp:extent cx="1485900" cy="0"/>
                <wp:effectExtent l="0" t="0" r="0" b="0"/>
                <wp:wrapNone/>
                <wp:docPr id="979378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75938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5pt,2.4pt" to="29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"/>
            </w:pict>
          </mc:Fallback>
        </mc:AlternateContent>
      </w:r>
    </w:p>
    <w:p w14:paraId="028224E3" w14:textId="261F3A06" w:rsidR="009E1B6E" w:rsidRPr="00FC247B" w:rsidRDefault="009E1B6E" w:rsidP="007B201F">
      <w:pPr>
        <w:spacing w:line="360" w:lineRule="atLeast"/>
        <w:ind w:left="560"/>
        <w:jc w:val="both"/>
        <w:rPr>
          <w:b/>
        </w:rPr>
      </w:pPr>
      <w:smartTag w:uri="urn:schemas-microsoft-com:office:smarttags" w:element="place">
        <w:r w:rsidRPr="00FC247B">
          <w:rPr>
            <w:b/>
          </w:rPr>
          <w:t>I.</w:t>
        </w:r>
      </w:smartTag>
      <w:r w:rsidRPr="00FC247B">
        <w:rPr>
          <w:b/>
        </w:rPr>
        <w:t xml:space="preserve"> Đánh giá công tác tháng </w:t>
      </w:r>
      <w:r w:rsidR="00FC2773">
        <w:rPr>
          <w:b/>
        </w:rPr>
        <w:t>11</w:t>
      </w:r>
      <w:r w:rsidR="008061B2">
        <w:rPr>
          <w:b/>
        </w:rPr>
        <w:t>/202</w:t>
      </w:r>
      <w:r w:rsidR="00251CCD">
        <w:rPr>
          <w:b/>
        </w:rPr>
        <w:t>5</w:t>
      </w:r>
      <w:r w:rsidRPr="00FC247B">
        <w:rPr>
          <w:b/>
        </w:rPr>
        <w:t>:</w:t>
      </w:r>
    </w:p>
    <w:p w14:paraId="55CDC199" w14:textId="77777777" w:rsidR="002C28D0" w:rsidRPr="00FC247B" w:rsidRDefault="002C28D0" w:rsidP="002C28D0">
      <w:pPr>
        <w:tabs>
          <w:tab w:val="left" w:pos="0"/>
        </w:tabs>
        <w:spacing w:line="360" w:lineRule="atLeast"/>
        <w:ind w:firstLine="560"/>
        <w:jc w:val="both"/>
      </w:pPr>
      <w:r w:rsidRPr="00FC247B">
        <w:rPr>
          <w:b/>
        </w:rPr>
        <w:t>1. Chuyên môn:</w:t>
      </w:r>
    </w:p>
    <w:p w14:paraId="727E06B6" w14:textId="5A1AFB28" w:rsidR="00FC6D0B" w:rsidRDefault="00FC6D0B" w:rsidP="00FC2773">
      <w:pPr>
        <w:spacing w:line="360" w:lineRule="atLeast"/>
        <w:ind w:firstLine="560"/>
        <w:jc w:val="both"/>
      </w:pPr>
      <w:r>
        <w:t xml:space="preserve">- </w:t>
      </w:r>
      <w:r w:rsidRPr="00712A14">
        <w:t>Hoàn thành</w:t>
      </w:r>
      <w:r>
        <w:t xml:space="preserve"> kế hoạch dạy học đúng tiến độ (Tuần 9 đến tuần 12)</w:t>
      </w:r>
    </w:p>
    <w:p w14:paraId="1C2F9146" w14:textId="3DB60B95" w:rsidR="00FC6D0B" w:rsidRPr="00FC6D0B" w:rsidRDefault="00FC6D0B" w:rsidP="00FC6D0B">
      <w:pPr>
        <w:spacing w:line="360" w:lineRule="atLeast"/>
        <w:ind w:firstLine="560"/>
        <w:jc w:val="both"/>
      </w:pPr>
      <w:r w:rsidRPr="00FC6D0B">
        <w:t xml:space="preserve">- </w:t>
      </w:r>
      <w:r w:rsidR="0069133E">
        <w:t>Tổ chức s</w:t>
      </w:r>
      <w:r w:rsidRPr="00FC6D0B">
        <w:t>inh hoạt</w:t>
      </w:r>
      <w:r w:rsidR="0069133E">
        <w:t xml:space="preserve">, </w:t>
      </w:r>
      <w:r w:rsidR="0069133E" w:rsidRPr="00FC6D0B">
        <w:t xml:space="preserve">hội ý tổ chuyên </w:t>
      </w:r>
      <w:r w:rsidRPr="00FC6D0B">
        <w:t>môn theo hướng NCBH</w:t>
      </w:r>
      <w:r>
        <w:t xml:space="preserve"> nghiêm túc</w:t>
      </w:r>
    </w:p>
    <w:p w14:paraId="67E4DB81" w14:textId="5BA18827" w:rsidR="00FC6D0B" w:rsidRPr="00FC6D0B" w:rsidRDefault="00FC6D0B" w:rsidP="00FC6D0B">
      <w:pPr>
        <w:spacing w:line="360" w:lineRule="atLeast"/>
        <w:ind w:firstLine="560"/>
        <w:jc w:val="both"/>
      </w:pPr>
      <w:r w:rsidRPr="00FC6D0B">
        <w:t xml:space="preserve">- Tổ chức </w:t>
      </w:r>
      <w:r w:rsidR="0069133E">
        <w:t>KTĐK,</w:t>
      </w:r>
      <w:r w:rsidRPr="00FC6D0B">
        <w:t xml:space="preserve"> chấm bài vào điểm GHK1</w:t>
      </w:r>
      <w:r w:rsidR="0069133E">
        <w:t xml:space="preserve"> nghiêm túc, đúng quy chế</w:t>
      </w:r>
      <w:r w:rsidRPr="00FC6D0B">
        <w:t>.</w:t>
      </w:r>
    </w:p>
    <w:p w14:paraId="07B0CAA6" w14:textId="1FBD7373" w:rsidR="00FC6D0B" w:rsidRPr="006B7BA8" w:rsidRDefault="00FC6D0B" w:rsidP="00FC6D0B">
      <w:pPr>
        <w:spacing w:line="360" w:lineRule="atLeast"/>
        <w:ind w:firstLine="560"/>
        <w:jc w:val="both"/>
        <w:rPr>
          <w:color w:val="FF0000"/>
        </w:rPr>
      </w:pPr>
      <w:r w:rsidRPr="00FC6D0B">
        <w:t xml:space="preserve">- </w:t>
      </w:r>
      <w:r w:rsidR="0069133E">
        <w:t>Hoàn thành hội</w:t>
      </w:r>
      <w:r w:rsidRPr="00FC6D0B">
        <w:t xml:space="preserve"> thi GV</w:t>
      </w:r>
      <w:r w:rsidR="0069133E">
        <w:t>D</w:t>
      </w:r>
      <w:r w:rsidRPr="00FC6D0B">
        <w:t xml:space="preserve">G </w:t>
      </w:r>
      <w:r w:rsidR="0069133E">
        <w:t xml:space="preserve">cấp </w:t>
      </w:r>
      <w:r w:rsidRPr="00FC6D0B">
        <w:t>trường</w:t>
      </w:r>
      <w:r w:rsidR="0069133E">
        <w:t>. Kết quả: Đạt</w:t>
      </w:r>
      <w:r w:rsidRPr="00FC6D0B">
        <w:t>: 16</w:t>
      </w:r>
      <w:r w:rsidR="0069133E">
        <w:t xml:space="preserve">/16 đ/c. Trong đó: </w:t>
      </w:r>
      <w:r w:rsidR="0069133E" w:rsidRPr="00E77403">
        <w:t xml:space="preserve">Giải Nhất: </w:t>
      </w:r>
      <w:r w:rsidR="00F22F74" w:rsidRPr="00E77403">
        <w:t xml:space="preserve">đ/c Cẩm Nhung; </w:t>
      </w:r>
      <w:r w:rsidR="0069133E" w:rsidRPr="00E77403">
        <w:t>Giải Nhì:</w:t>
      </w:r>
      <w:r w:rsidR="00F22F74" w:rsidRPr="00E77403">
        <w:t xml:space="preserve"> đ/c Hải Yến;</w:t>
      </w:r>
      <w:r w:rsidR="0069133E" w:rsidRPr="00E77403">
        <w:t xml:space="preserve"> Giải Ba:</w:t>
      </w:r>
      <w:r w:rsidR="00F22F74" w:rsidRPr="00E77403">
        <w:t xml:space="preserve"> </w:t>
      </w:r>
      <w:r w:rsidR="00E77403" w:rsidRPr="00E77403">
        <w:t xml:space="preserve">đ/c Đa Linh, </w:t>
      </w:r>
      <w:r w:rsidR="00F22F74" w:rsidRPr="00E77403">
        <w:t>đ/c Sơn Hải, đ/c Lê Hài</w:t>
      </w:r>
      <w:r w:rsidR="00E77403" w:rsidRPr="00E77403">
        <w:t>.</w:t>
      </w:r>
    </w:p>
    <w:p w14:paraId="3B3F8D05" w14:textId="178E8EEF" w:rsidR="00FC6D0B" w:rsidRPr="00147ADB" w:rsidRDefault="00FC6D0B" w:rsidP="00FC6D0B">
      <w:pPr>
        <w:spacing w:line="360" w:lineRule="atLeast"/>
        <w:ind w:firstLine="560"/>
        <w:jc w:val="both"/>
      </w:pPr>
      <w:r w:rsidRPr="00FC6D0B">
        <w:t>-</w:t>
      </w:r>
      <w:r>
        <w:t xml:space="preserve"> </w:t>
      </w:r>
      <w:r w:rsidRPr="00FC6D0B">
        <w:t>Tổ chức</w:t>
      </w:r>
      <w:r w:rsidR="006B7BA8">
        <w:t xml:space="preserve"> </w:t>
      </w:r>
      <w:r w:rsidRPr="00FC6D0B">
        <w:t>chuyên đề</w:t>
      </w:r>
      <w:r>
        <w:t xml:space="preserve"> cấp trường: Dạy học Toán gắn với thực tiễn (K1); Dạy học </w:t>
      </w:r>
      <w:r w:rsidRPr="00147ADB">
        <w:t>STEM (K4)</w:t>
      </w:r>
      <w:r w:rsidR="006B7BA8" w:rsidRPr="00147ADB">
        <w:t xml:space="preserve">, TTSP </w:t>
      </w:r>
      <w:r w:rsidR="00147ADB" w:rsidRPr="00147ADB">
        <w:t xml:space="preserve">07 </w:t>
      </w:r>
      <w:r w:rsidR="006B7BA8" w:rsidRPr="00147ADB">
        <w:t>tiết</w:t>
      </w:r>
      <w:r w:rsidR="00E27A07" w:rsidRPr="00147ADB">
        <w:t xml:space="preserve"> (Tổ 1+2+3: </w:t>
      </w:r>
      <w:r w:rsidR="00147ADB" w:rsidRPr="00147ADB">
        <w:t xml:space="preserve">03 </w:t>
      </w:r>
      <w:r w:rsidR="00E27A07" w:rsidRPr="00147ADB">
        <w:t xml:space="preserve">tiết; tổ 4+5+NK: </w:t>
      </w:r>
      <w:r w:rsidR="00147ADB" w:rsidRPr="00147ADB">
        <w:t xml:space="preserve">04 </w:t>
      </w:r>
      <w:r w:rsidR="00E27A07" w:rsidRPr="00147ADB">
        <w:t>tiết)</w:t>
      </w:r>
    </w:p>
    <w:p w14:paraId="119DA407" w14:textId="34ACB599" w:rsidR="0044248D" w:rsidRDefault="0044248D" w:rsidP="0044248D">
      <w:pPr>
        <w:spacing w:line="360" w:lineRule="atLeast"/>
        <w:ind w:firstLine="560"/>
        <w:jc w:val="both"/>
      </w:pPr>
      <w:r>
        <w:t xml:space="preserve">- </w:t>
      </w:r>
      <w:r w:rsidR="0069133E" w:rsidRPr="00FC6D0B">
        <w:t>Tổ chức</w:t>
      </w:r>
      <w:r w:rsidR="0069133E">
        <w:t xml:space="preserve"> sinh hoạt CLB</w:t>
      </w:r>
      <w:r w:rsidR="0069133E" w:rsidRPr="00FC6D0B">
        <w:t xml:space="preserve"> Toán TT</w:t>
      </w:r>
      <w:r w:rsidR="0069133E">
        <w:t xml:space="preserve"> có nề nếp, chọn đội tuyển tham gia giáo lưu CLB các cấp vòng 1 (15/17 em đạt). </w:t>
      </w:r>
      <w:r>
        <w:t xml:space="preserve">Tổ chức </w:t>
      </w:r>
      <w:r w:rsidR="0069133E">
        <w:t xml:space="preserve">thành công các </w:t>
      </w:r>
      <w:r>
        <w:t>CLB Nhà thám hiểm nhí</w:t>
      </w:r>
      <w:r w:rsidR="0069133E">
        <w:t xml:space="preserve"> K4,5</w:t>
      </w:r>
      <w:r>
        <w:t xml:space="preserve"> (Lần thức nhất)</w:t>
      </w:r>
      <w:r w:rsidR="0069133E">
        <w:t>;</w:t>
      </w:r>
      <w:r>
        <w:t xml:space="preserve"> Em yêu TV K2.</w:t>
      </w:r>
    </w:p>
    <w:p w14:paraId="15495F9F" w14:textId="12BC12C5" w:rsidR="0069133E" w:rsidRPr="004B66A6" w:rsidRDefault="0069133E" w:rsidP="0044248D">
      <w:pPr>
        <w:spacing w:line="360" w:lineRule="atLeast"/>
        <w:ind w:firstLine="560"/>
        <w:jc w:val="both"/>
      </w:pPr>
      <w:r w:rsidRPr="004B66A6">
        <w:t xml:space="preserve">- Tổ chức thành công Hội khỏe Phù Đổng cấp trường </w:t>
      </w:r>
      <w:r w:rsidR="00E75C55" w:rsidRPr="004B66A6">
        <w:t xml:space="preserve">(từ 20/10- 29/11) </w:t>
      </w:r>
      <w:r w:rsidRPr="004B66A6">
        <w:t>các môn</w:t>
      </w:r>
    </w:p>
    <w:p w14:paraId="2DC96F3E" w14:textId="518A68E3" w:rsidR="0069133E" w:rsidRPr="004B66A6" w:rsidRDefault="0069133E" w:rsidP="0044248D">
      <w:pPr>
        <w:spacing w:line="360" w:lineRule="atLeast"/>
        <w:ind w:firstLine="560"/>
        <w:jc w:val="both"/>
      </w:pPr>
      <w:r w:rsidRPr="004B66A6">
        <w:t>Bóng đá:</w:t>
      </w:r>
      <w:r w:rsidR="00E75C55" w:rsidRPr="004B66A6">
        <w:t xml:space="preserve"> Nhất</w:t>
      </w:r>
      <w:r w:rsidR="00147ADB" w:rsidRPr="004B66A6">
        <w:t>: 5D, 4B;</w:t>
      </w:r>
      <w:r w:rsidR="00E75C55" w:rsidRPr="004B66A6">
        <w:t xml:space="preserve"> Nhì</w:t>
      </w:r>
      <w:r w:rsidR="00147ADB" w:rsidRPr="004B66A6">
        <w:t>: 5C, 4A;</w:t>
      </w:r>
      <w:r w:rsidR="00E75C55" w:rsidRPr="004B66A6">
        <w:t xml:space="preserve"> Ba</w:t>
      </w:r>
      <w:r w:rsidR="00147ADB" w:rsidRPr="004B66A6">
        <w:t>: 5B, 4C</w:t>
      </w:r>
    </w:p>
    <w:p w14:paraId="41C61E0D" w14:textId="715C1EAF" w:rsidR="0069133E" w:rsidRPr="004B66A6" w:rsidRDefault="0069133E" w:rsidP="0044248D">
      <w:pPr>
        <w:spacing w:line="360" w:lineRule="atLeast"/>
        <w:ind w:firstLine="560"/>
        <w:jc w:val="both"/>
      </w:pPr>
      <w:r w:rsidRPr="004B66A6">
        <w:t>Bóng rổ:</w:t>
      </w:r>
      <w:r w:rsidR="00E75C55" w:rsidRPr="004B66A6">
        <w:t xml:space="preserve"> Nhất</w:t>
      </w:r>
      <w:r w:rsidR="00147ADB" w:rsidRPr="004B66A6">
        <w:t>: 4A, 3D;</w:t>
      </w:r>
      <w:r w:rsidR="00E75C55" w:rsidRPr="004B66A6">
        <w:t xml:space="preserve"> Nhì</w:t>
      </w:r>
      <w:r w:rsidR="00147ADB" w:rsidRPr="004B66A6">
        <w:t>: 4B, 3A;</w:t>
      </w:r>
      <w:r w:rsidR="00E75C55" w:rsidRPr="004B66A6">
        <w:t xml:space="preserve"> Ba</w:t>
      </w:r>
      <w:r w:rsidR="00147ADB" w:rsidRPr="004B66A6">
        <w:t>: 4C, 3</w:t>
      </w:r>
      <w:r w:rsidR="004B66A6" w:rsidRPr="004B66A6">
        <w:t>B</w:t>
      </w:r>
    </w:p>
    <w:p w14:paraId="08FD8AD6" w14:textId="2C8CE6B6" w:rsidR="0069133E" w:rsidRPr="004B66A6" w:rsidRDefault="0069133E" w:rsidP="0044248D">
      <w:pPr>
        <w:spacing w:line="360" w:lineRule="atLeast"/>
        <w:ind w:firstLine="560"/>
        <w:jc w:val="both"/>
      </w:pPr>
      <w:r w:rsidRPr="004B66A6">
        <w:t>Đá cầu:</w:t>
      </w:r>
      <w:r w:rsidR="00E75C55" w:rsidRPr="004B66A6">
        <w:t xml:space="preserve"> </w:t>
      </w:r>
      <w:r w:rsidR="00147ADB" w:rsidRPr="004B66A6">
        <w:t xml:space="preserve">02 </w:t>
      </w:r>
      <w:r w:rsidR="00E75C55" w:rsidRPr="004B66A6">
        <w:t>giải Nhất</w:t>
      </w:r>
      <w:r w:rsidR="004B66A6" w:rsidRPr="004B66A6">
        <w:t xml:space="preserve"> (5B, 5C)</w:t>
      </w:r>
      <w:r w:rsidR="00147ADB" w:rsidRPr="004B66A6">
        <w:t>;</w:t>
      </w:r>
      <w:r w:rsidR="00E75C55" w:rsidRPr="004B66A6">
        <w:t xml:space="preserve"> </w:t>
      </w:r>
      <w:r w:rsidR="00147ADB" w:rsidRPr="004B66A6">
        <w:t xml:space="preserve">02 </w:t>
      </w:r>
      <w:r w:rsidR="00E75C55" w:rsidRPr="004B66A6">
        <w:t>giải Nhì</w:t>
      </w:r>
      <w:r w:rsidR="004B66A6" w:rsidRPr="004B66A6">
        <w:t xml:space="preserve"> (4A, 5A)</w:t>
      </w:r>
      <w:r w:rsidR="00147ADB" w:rsidRPr="004B66A6">
        <w:t>;</w:t>
      </w:r>
      <w:r w:rsidR="00E75C55" w:rsidRPr="004B66A6">
        <w:t xml:space="preserve"> </w:t>
      </w:r>
      <w:r w:rsidR="00147ADB" w:rsidRPr="004B66A6">
        <w:t xml:space="preserve">02 </w:t>
      </w:r>
      <w:r w:rsidR="00E75C55" w:rsidRPr="004B66A6">
        <w:t>giải Ba</w:t>
      </w:r>
      <w:r w:rsidR="004B66A6" w:rsidRPr="004B66A6">
        <w:t>: (5B, 3D).</w:t>
      </w:r>
    </w:p>
    <w:p w14:paraId="5E62BCC8" w14:textId="3AE30025" w:rsidR="0069133E" w:rsidRPr="004B66A6" w:rsidRDefault="0069133E" w:rsidP="0044248D">
      <w:pPr>
        <w:spacing w:line="360" w:lineRule="atLeast"/>
        <w:ind w:firstLine="560"/>
        <w:jc w:val="both"/>
      </w:pPr>
      <w:r w:rsidRPr="004B66A6">
        <w:t xml:space="preserve">Cờ vua: </w:t>
      </w:r>
      <w:r w:rsidR="004B66A6" w:rsidRPr="004B66A6">
        <w:t>04 giải Nhất (1A, 2D, 4A, 5B); 04 giải Nhì (3A, 1D, 4C, 5C); 04 giải Ba (3D, 1A, 4B, 5D)</w:t>
      </w:r>
    </w:p>
    <w:p w14:paraId="3BFCB671" w14:textId="5C7D677F" w:rsidR="0044248D" w:rsidRPr="004B66A6" w:rsidRDefault="0044248D" w:rsidP="0044248D">
      <w:pPr>
        <w:spacing w:line="360" w:lineRule="atLeast"/>
        <w:ind w:firstLine="560"/>
        <w:jc w:val="both"/>
        <w:rPr>
          <w:bCs/>
          <w:iCs/>
        </w:rPr>
      </w:pPr>
      <w:r>
        <w:t xml:space="preserve">- Khối 2 lập kế hoạch </w:t>
      </w:r>
      <w:r w:rsidR="004B66A6">
        <w:t>HĐTN</w:t>
      </w:r>
      <w:r>
        <w:t xml:space="preserve"> </w:t>
      </w:r>
      <w:r w:rsidRPr="009567C1">
        <w:rPr>
          <w:b/>
          <w:i/>
        </w:rPr>
        <w:t>Một ngày làm chú bộ đội</w:t>
      </w:r>
      <w:r w:rsidR="004B66A6">
        <w:rPr>
          <w:b/>
          <w:i/>
        </w:rPr>
        <w:t xml:space="preserve"> </w:t>
      </w:r>
      <w:r w:rsidR="004B66A6" w:rsidRPr="004B66A6">
        <w:rPr>
          <w:bCs/>
          <w:iCs/>
        </w:rPr>
        <w:t>tại đơn vị kết nghĩa C34.</w:t>
      </w:r>
    </w:p>
    <w:p w14:paraId="1622EE50" w14:textId="45712E9C" w:rsidR="002C28D0" w:rsidRDefault="002C28D0" w:rsidP="00FC6D0B">
      <w:pPr>
        <w:spacing w:line="360" w:lineRule="atLeast"/>
        <w:ind w:firstLine="560"/>
        <w:jc w:val="both"/>
        <w:rPr>
          <w:b/>
        </w:rPr>
      </w:pPr>
      <w:r w:rsidRPr="00FC247B">
        <w:rPr>
          <w:b/>
        </w:rPr>
        <w:t>2. Đội, chủ nhiệm, GDTC, GDKNS, GDNGCK:</w:t>
      </w:r>
    </w:p>
    <w:p w14:paraId="54579776" w14:textId="3CFC9D94" w:rsidR="00FC2773" w:rsidRDefault="00FC2773" w:rsidP="00FC2773">
      <w:pPr>
        <w:spacing w:line="360" w:lineRule="atLeast"/>
        <w:ind w:firstLine="560"/>
        <w:jc w:val="both"/>
        <w:outlineLvl w:val="0"/>
      </w:pPr>
      <w:r>
        <w:rPr>
          <w:lang w:val="vi-VN"/>
        </w:rPr>
        <w:t xml:space="preserve">- </w:t>
      </w:r>
      <w:r>
        <w:t>Tổ chức các</w:t>
      </w:r>
      <w:r w:rsidR="00E75C55">
        <w:t xml:space="preserve"> tiết sinh hoạt dưới cờ</w:t>
      </w:r>
      <w:r w:rsidR="006B7BA8">
        <w:t xml:space="preserve"> với nhiều nội dung phong phú, làm tốt công tác</w:t>
      </w:r>
      <w:r>
        <w:t xml:space="preserve"> tuyên truyền </w:t>
      </w:r>
      <w:r w:rsidR="006B7BA8">
        <w:t>trong nhà</w:t>
      </w:r>
      <w:r>
        <w:t xml:space="preserve"> trường</w:t>
      </w:r>
      <w:r>
        <w:rPr>
          <w:lang w:val="vi-VN"/>
        </w:rPr>
        <w:t>.</w:t>
      </w:r>
    </w:p>
    <w:p w14:paraId="629E1E21" w14:textId="3C9ECB50" w:rsidR="00FC2773" w:rsidRPr="00FC2773" w:rsidRDefault="00FC2773" w:rsidP="00FC2773">
      <w:pPr>
        <w:spacing w:line="360" w:lineRule="atLeast"/>
        <w:ind w:firstLine="560"/>
        <w:jc w:val="both"/>
        <w:outlineLvl w:val="0"/>
        <w:rPr>
          <w:lang w:val="nl-NL"/>
        </w:rPr>
      </w:pPr>
      <w:r w:rsidRPr="00FC2773">
        <w:rPr>
          <w:lang w:val="nl-NL"/>
        </w:rPr>
        <w:t xml:space="preserve">- Tổ chức </w:t>
      </w:r>
      <w:r w:rsidR="006B7BA8">
        <w:rPr>
          <w:lang w:val="nl-NL"/>
        </w:rPr>
        <w:t>t</w:t>
      </w:r>
      <w:r w:rsidRPr="00FC2773">
        <w:rPr>
          <w:lang w:val="nl-NL"/>
        </w:rPr>
        <w:t>ập huấn BCH Liên đội và sao nhi đồng</w:t>
      </w:r>
      <w:r w:rsidR="006B7BA8">
        <w:rPr>
          <w:lang w:val="nl-NL"/>
        </w:rPr>
        <w:t xml:space="preserve"> nghiêm túc</w:t>
      </w:r>
      <w:r w:rsidRPr="00FC2773">
        <w:rPr>
          <w:lang w:val="nl-NL"/>
        </w:rPr>
        <w:t>.</w:t>
      </w:r>
    </w:p>
    <w:p w14:paraId="22B1B0F0" w14:textId="3E8926B8" w:rsidR="00FC2773" w:rsidRDefault="00FC2773" w:rsidP="00FC2773">
      <w:pPr>
        <w:spacing w:line="360" w:lineRule="atLeast"/>
        <w:ind w:firstLine="560"/>
        <w:jc w:val="both"/>
        <w:outlineLvl w:val="0"/>
        <w:rPr>
          <w:lang w:val="nl-NL"/>
        </w:rPr>
      </w:pPr>
      <w:r w:rsidRPr="00FC2773">
        <w:rPr>
          <w:lang w:val="nl-NL"/>
        </w:rPr>
        <w:t xml:space="preserve">- Phối hợp với GVCN và GV Thể dục tổ chức </w:t>
      </w:r>
      <w:r w:rsidR="00E75C55">
        <w:t xml:space="preserve">tập luyện, sinh hoạt các CLB, </w:t>
      </w:r>
      <w:r w:rsidRPr="00FC2773">
        <w:rPr>
          <w:lang w:val="nl-NL"/>
        </w:rPr>
        <w:t>Hội khỏe Phù Đổng cấp trường</w:t>
      </w:r>
      <w:r w:rsidR="006B7BA8">
        <w:rPr>
          <w:lang w:val="nl-NL"/>
        </w:rPr>
        <w:t xml:space="preserve"> hiệu quả, thành công tốt đẹp</w:t>
      </w:r>
      <w:r w:rsidRPr="00FC2773">
        <w:rPr>
          <w:lang w:val="nl-NL"/>
        </w:rPr>
        <w:t>.</w:t>
      </w:r>
    </w:p>
    <w:p w14:paraId="34718AC4" w14:textId="77777777" w:rsidR="00E75C55" w:rsidRPr="00FC6D0B" w:rsidRDefault="00E75C55" w:rsidP="00E75C55">
      <w:pPr>
        <w:spacing w:line="360" w:lineRule="atLeast"/>
        <w:ind w:firstLine="560"/>
        <w:jc w:val="both"/>
      </w:pPr>
      <w:r w:rsidRPr="00FC6D0B">
        <w:t xml:space="preserve">- GVCN tiếp tục </w:t>
      </w:r>
      <w:r>
        <w:t>động viên học sinh tham gia</w:t>
      </w:r>
      <w:r w:rsidRPr="00FC6D0B">
        <w:t xml:space="preserve"> các cuộc thi Đấu trường toán học Vnedu</w:t>
      </w:r>
      <w:r>
        <w:t>, Đấu trường các môn học</w:t>
      </w:r>
      <w:r w:rsidRPr="00FC6D0B">
        <w:t>, Trạng nguyên TV, ...; đọc và làm theo báo Nhi đồng, báo Đội.</w:t>
      </w:r>
    </w:p>
    <w:p w14:paraId="73E1C224" w14:textId="17CA4147" w:rsidR="00FC2773" w:rsidRPr="00FC2773" w:rsidRDefault="00FC2773" w:rsidP="00FC2773">
      <w:pPr>
        <w:spacing w:line="360" w:lineRule="atLeast"/>
        <w:ind w:firstLine="560"/>
        <w:jc w:val="both"/>
        <w:outlineLvl w:val="0"/>
        <w:rPr>
          <w:lang w:val="nl-NL"/>
        </w:rPr>
      </w:pPr>
      <w:r w:rsidRPr="00FC2773">
        <w:rPr>
          <w:lang w:val="nl-NL"/>
        </w:rPr>
        <w:t xml:space="preserve">- </w:t>
      </w:r>
      <w:r w:rsidR="00E75C55">
        <w:rPr>
          <w:lang w:val="nl-NL"/>
        </w:rPr>
        <w:t>Phối hợp t</w:t>
      </w:r>
      <w:r w:rsidRPr="00FC2773">
        <w:rPr>
          <w:lang w:val="nl-NL"/>
        </w:rPr>
        <w:t>ổ chức</w:t>
      </w:r>
      <w:r w:rsidR="00E75C55">
        <w:rPr>
          <w:lang w:val="nl-NL"/>
        </w:rPr>
        <w:t xml:space="preserve"> nhiều</w:t>
      </w:r>
      <w:r w:rsidRPr="00FC2773">
        <w:rPr>
          <w:lang w:val="nl-NL"/>
        </w:rPr>
        <w:t xml:space="preserve"> hoạt động kỷ niệm 43 năm ngày Nhà giáo Việt Nam</w:t>
      </w:r>
      <w:r w:rsidR="00E75C55">
        <w:rPr>
          <w:lang w:val="nl-NL"/>
        </w:rPr>
        <w:t xml:space="preserve"> có ý nghĩa: T</w:t>
      </w:r>
      <w:r w:rsidRPr="00FC2773">
        <w:rPr>
          <w:lang w:val="nl-NL"/>
        </w:rPr>
        <w:t>hi Lớp</w:t>
      </w:r>
      <w:r w:rsidR="00E75C55">
        <w:rPr>
          <w:lang w:val="nl-NL"/>
        </w:rPr>
        <w:t xml:space="preserve"> học</w:t>
      </w:r>
      <w:r w:rsidRPr="00FC2773">
        <w:rPr>
          <w:lang w:val="nl-NL"/>
        </w:rPr>
        <w:t xml:space="preserve"> sạch, đẹp</w:t>
      </w:r>
      <w:r w:rsidR="00E75C55">
        <w:rPr>
          <w:lang w:val="nl-NL"/>
        </w:rPr>
        <w:t xml:space="preserve">, thân thiện và </w:t>
      </w:r>
      <w:r w:rsidR="00E75C55" w:rsidRPr="00FC2773">
        <w:rPr>
          <w:lang w:val="nl-NL"/>
        </w:rPr>
        <w:t>hạnh phúc</w:t>
      </w:r>
      <w:r w:rsidR="00E75C55">
        <w:rPr>
          <w:lang w:val="nl-NL"/>
        </w:rPr>
        <w:t xml:space="preserve">; </w:t>
      </w:r>
      <w:r w:rsidRPr="00FC2773">
        <w:rPr>
          <w:lang w:val="nl-NL"/>
        </w:rPr>
        <w:t xml:space="preserve">Giao lưu văn nghệ </w:t>
      </w:r>
      <w:r w:rsidR="00E75C55">
        <w:rPr>
          <w:lang w:val="nl-NL"/>
        </w:rPr>
        <w:t>giữa các khối lớp</w:t>
      </w:r>
      <w:r w:rsidR="006B7BA8">
        <w:rPr>
          <w:lang w:val="nl-NL"/>
        </w:rPr>
        <w:t>...</w:t>
      </w:r>
    </w:p>
    <w:p w14:paraId="36E1C548" w14:textId="2393305E" w:rsidR="00FC2773" w:rsidRPr="009C3C85" w:rsidRDefault="00FC2773" w:rsidP="00FC2773">
      <w:pPr>
        <w:spacing w:line="360" w:lineRule="atLeast"/>
        <w:ind w:firstLine="560"/>
        <w:jc w:val="both"/>
        <w:outlineLvl w:val="0"/>
        <w:rPr>
          <w:lang w:val="nl-NL"/>
        </w:rPr>
      </w:pPr>
      <w:r w:rsidRPr="009C3C85">
        <w:rPr>
          <w:lang w:val="nl-NL"/>
        </w:rPr>
        <w:t xml:space="preserve">- Tổ chức </w:t>
      </w:r>
      <w:r w:rsidR="00E27A07">
        <w:rPr>
          <w:lang w:val="nl-NL"/>
        </w:rPr>
        <w:t xml:space="preserve">thành công </w:t>
      </w:r>
      <w:r w:rsidR="006B7BA8" w:rsidRPr="009C3C85">
        <w:rPr>
          <w:lang w:val="nl-NL"/>
        </w:rPr>
        <w:t>Ngày</w:t>
      </w:r>
      <w:r w:rsidRPr="009C3C85">
        <w:rPr>
          <w:lang w:val="nl-NL"/>
        </w:rPr>
        <w:t xml:space="preserve"> Tiết kiệm sinh thái</w:t>
      </w:r>
      <w:r w:rsidR="006B7BA8" w:rsidRPr="009C3C85">
        <w:rPr>
          <w:lang w:val="nl-NL"/>
        </w:rPr>
        <w:t xml:space="preserve"> </w:t>
      </w:r>
      <w:r w:rsidR="00E27A07">
        <w:rPr>
          <w:lang w:val="nl-NL"/>
        </w:rPr>
        <w:t xml:space="preserve">với 19/19 lớp tham gia, </w:t>
      </w:r>
      <w:r w:rsidR="006B7BA8" w:rsidRPr="009C3C85">
        <w:rPr>
          <w:lang w:val="nl-NL"/>
        </w:rPr>
        <w:t xml:space="preserve">thu được </w:t>
      </w:r>
      <w:r w:rsidR="009C3C85" w:rsidRPr="009C3C85">
        <w:rPr>
          <w:lang w:val="nl-NL"/>
        </w:rPr>
        <w:t>6980 lon bia; 112 kg giấy và 47,3 kg nhựa.</w:t>
      </w:r>
    </w:p>
    <w:p w14:paraId="208DA371" w14:textId="65E9B461" w:rsidR="00FC2773" w:rsidRDefault="00FC2773" w:rsidP="00FC2773">
      <w:pPr>
        <w:spacing w:line="360" w:lineRule="atLeast"/>
        <w:ind w:firstLine="560"/>
        <w:jc w:val="both"/>
        <w:outlineLvl w:val="0"/>
        <w:rPr>
          <w:lang w:val="nl-NL"/>
        </w:rPr>
      </w:pPr>
      <w:r w:rsidRPr="00FC2773">
        <w:rPr>
          <w:lang w:val="nl-NL"/>
        </w:rPr>
        <w:lastRenderedPageBreak/>
        <w:t xml:space="preserve">- Duy trì </w:t>
      </w:r>
      <w:r w:rsidR="006B7BA8">
        <w:rPr>
          <w:lang w:val="nl-NL"/>
        </w:rPr>
        <w:t xml:space="preserve">tốt các </w:t>
      </w:r>
      <w:r w:rsidRPr="00FC2773">
        <w:rPr>
          <w:lang w:val="nl-NL"/>
        </w:rPr>
        <w:t xml:space="preserve">nề nếp </w:t>
      </w:r>
      <w:r w:rsidR="006B7BA8">
        <w:rPr>
          <w:lang w:val="nl-NL"/>
        </w:rPr>
        <w:t>Đội: x</w:t>
      </w:r>
      <w:r w:rsidR="006B7BA8" w:rsidRPr="00FC2773">
        <w:rPr>
          <w:lang w:val="nl-NL"/>
        </w:rPr>
        <w:t>ếp</w:t>
      </w:r>
      <w:r w:rsidR="006B7BA8">
        <w:rPr>
          <w:lang w:val="nl-NL"/>
        </w:rPr>
        <w:t xml:space="preserve"> hàng</w:t>
      </w:r>
      <w:r w:rsidR="006B7BA8" w:rsidRPr="00FC2773">
        <w:rPr>
          <w:lang w:val="nl-NL"/>
        </w:rPr>
        <w:t xml:space="preserve"> ra vào lớp</w:t>
      </w:r>
      <w:r w:rsidR="006B7BA8">
        <w:rPr>
          <w:lang w:val="nl-NL"/>
        </w:rPr>
        <w:t xml:space="preserve">; </w:t>
      </w:r>
      <w:r w:rsidRPr="00FC2773">
        <w:rPr>
          <w:lang w:val="nl-NL"/>
        </w:rPr>
        <w:t xml:space="preserve">thi đua </w:t>
      </w:r>
      <w:r w:rsidR="006B7BA8">
        <w:rPr>
          <w:lang w:val="nl-NL"/>
        </w:rPr>
        <w:t>giữ vệ sinh lớp học; t</w:t>
      </w:r>
      <w:r w:rsidRPr="00FC2773">
        <w:rPr>
          <w:lang w:val="nl-NL"/>
        </w:rPr>
        <w:t>ổ chức sinh hoạt sao nhi đồng đầu giờ.</w:t>
      </w:r>
      <w:r w:rsidR="006B7BA8">
        <w:rPr>
          <w:lang w:val="nl-NL"/>
        </w:rPr>
        <w:t>..</w:t>
      </w:r>
    </w:p>
    <w:p w14:paraId="0BB6541D" w14:textId="74C3DA20" w:rsidR="00320E0D" w:rsidRDefault="002C28D0" w:rsidP="00FC2773">
      <w:pPr>
        <w:spacing w:line="360" w:lineRule="atLeast"/>
        <w:ind w:firstLine="560"/>
        <w:jc w:val="both"/>
        <w:outlineLvl w:val="0"/>
        <w:rPr>
          <w:b/>
        </w:rPr>
      </w:pPr>
      <w:r w:rsidRPr="00FC247B">
        <w:rPr>
          <w:b/>
        </w:rPr>
        <w:t xml:space="preserve">3. Văn phòng </w:t>
      </w:r>
      <w:r w:rsidR="00F36278">
        <w:rPr>
          <w:b/>
        </w:rPr>
        <w:t>-</w:t>
      </w:r>
      <w:r w:rsidRPr="00FC247B">
        <w:rPr>
          <w:b/>
        </w:rPr>
        <w:t xml:space="preserve"> phục vụ:</w:t>
      </w:r>
    </w:p>
    <w:p w14:paraId="76AB5435" w14:textId="77777777" w:rsidR="000E74AF" w:rsidRDefault="00320E0D" w:rsidP="000E74AF">
      <w:pPr>
        <w:spacing w:line="360" w:lineRule="atLeast"/>
        <w:ind w:firstLine="560"/>
        <w:jc w:val="both"/>
        <w:outlineLvl w:val="0"/>
      </w:pPr>
      <w:r>
        <w:t xml:space="preserve">- </w:t>
      </w:r>
      <w:r w:rsidR="002C28D0" w:rsidRPr="00FC247B">
        <w:t xml:space="preserve">Tài vụ - kế toán: </w:t>
      </w:r>
      <w:r w:rsidR="000E74AF">
        <w:t>Hoàn thành các nội dung</w:t>
      </w:r>
      <w:r w:rsidR="000E74AF" w:rsidRPr="00FC247B">
        <w:t xml:space="preserve"> công tác thu, chi thường xuyên; thực hiện các nhiệm vụ nghiệp vụ hàng tháng.</w:t>
      </w:r>
    </w:p>
    <w:p w14:paraId="5E4F2EE2" w14:textId="608E4275" w:rsidR="00FC6D0B" w:rsidRDefault="00FC2773" w:rsidP="00FC6D0B">
      <w:pPr>
        <w:ind w:firstLine="560"/>
        <w:jc w:val="both"/>
      </w:pPr>
      <w:r w:rsidRPr="00FC2773">
        <w:t>- Y tế - Thiết bị: Kiểm tra công tác vệ sinh lớp học, vệ sinh cá nhân học sinh; Sơ cứu cho 25 em học sinh bị đau ốm, tại nạn thương tích nhỏ, sốt cao; Thực hiện kiểm thực 3 bước trong bữa ăn bán trú. Bao gồm kiểm trả nhập thực phẩm , kiểm tra quá trình chế biến và chia thực phẩm. Không có trường hợp ngộ độc thực phẩm nào xảy ra; Tuyên truyền bệnh Sởi, Tuyên truyền bệnh Sốt xuất huyết, Bệnh cúm A; Cập nh</w:t>
      </w:r>
      <w:r w:rsidR="00F9493B">
        <w:t>ậ</w:t>
      </w:r>
      <w:r w:rsidRPr="00FC2773">
        <w:t xml:space="preserve">t lên phần mềm sức khỏe cân nặng chiều cao đợt 1; </w:t>
      </w:r>
      <w:r w:rsidRPr="00FC2773">
        <w:rPr>
          <w:iCs/>
          <w:lang w:eastAsia="vi-VN"/>
        </w:rPr>
        <w:t>Lập kế hoạch hoạt động công tác thiết bị năm học 2025 -2026</w:t>
      </w:r>
      <w:r w:rsidRPr="00FC2773">
        <w:t xml:space="preserve">; </w:t>
      </w:r>
      <w:r w:rsidRPr="00FC2773">
        <w:rPr>
          <w:iCs/>
          <w:lang w:eastAsia="vi-VN"/>
        </w:rPr>
        <w:t>Lập các loại hồ sơ công tác thiết bị, sổ mượn, trả.</w:t>
      </w:r>
    </w:p>
    <w:p w14:paraId="7A00DC5C" w14:textId="7C9192E9" w:rsidR="00FC6D0B" w:rsidRPr="00FC6D0B" w:rsidRDefault="00FC2773" w:rsidP="00FC6D0B">
      <w:pPr>
        <w:ind w:firstLine="560"/>
        <w:jc w:val="both"/>
      </w:pPr>
      <w:r w:rsidRPr="00FC2773">
        <w:t xml:space="preserve">- Văn thư - Thư viện: </w:t>
      </w:r>
      <w:r w:rsidR="00FC6D0B">
        <w:rPr>
          <w:lang w:val="vi-VN" w:eastAsia="vi-VN"/>
        </w:rPr>
        <w:t>Cập nhật công văn đi, công văn đến</w:t>
      </w:r>
      <w:r w:rsidR="00FC6D0B">
        <w:rPr>
          <w:lang w:eastAsia="vi-VN"/>
        </w:rPr>
        <w:t>; Vào sổ</w:t>
      </w:r>
      <w:r w:rsidR="00FC6D0B">
        <w:rPr>
          <w:lang w:val="vi-VN" w:eastAsia="vi-VN"/>
        </w:rPr>
        <w:t xml:space="preserve"> </w:t>
      </w:r>
      <w:r w:rsidR="00FC6D0B">
        <w:rPr>
          <w:lang w:eastAsia="vi-VN"/>
        </w:rPr>
        <w:t>học sinh chuyển đi</w:t>
      </w:r>
      <w:r w:rsidR="00FC6D0B">
        <w:rPr>
          <w:lang w:val="vi-VN" w:eastAsia="vi-VN"/>
        </w:rPr>
        <w:t>,</w:t>
      </w:r>
      <w:r w:rsidR="00FC6D0B">
        <w:rPr>
          <w:lang w:eastAsia="vi-VN"/>
        </w:rPr>
        <w:t xml:space="preserve"> chuyển đến; </w:t>
      </w:r>
      <w:r w:rsidR="00FC6D0B">
        <w:rPr>
          <w:lang w:val="vi-VN" w:eastAsia="vi-VN"/>
        </w:rPr>
        <w:t xml:space="preserve">Nộp </w:t>
      </w:r>
      <w:r w:rsidR="00156476">
        <w:rPr>
          <w:lang w:eastAsia="vi-VN"/>
        </w:rPr>
        <w:t xml:space="preserve">các </w:t>
      </w:r>
      <w:r w:rsidR="00FC6D0B">
        <w:rPr>
          <w:lang w:val="vi-VN" w:eastAsia="vi-VN"/>
        </w:rPr>
        <w:t xml:space="preserve">báo cáo </w:t>
      </w:r>
      <w:r w:rsidR="00156476">
        <w:rPr>
          <w:lang w:eastAsia="vi-VN"/>
        </w:rPr>
        <w:t>lên cấp trên</w:t>
      </w:r>
      <w:r w:rsidR="00FC6D0B">
        <w:rPr>
          <w:lang w:val="vi-VN" w:eastAsia="vi-VN"/>
        </w:rPr>
        <w:t xml:space="preserve"> đúng thời hạn</w:t>
      </w:r>
      <w:r w:rsidR="00FC6D0B">
        <w:rPr>
          <w:lang w:eastAsia="vi-VN"/>
        </w:rPr>
        <w:t>; Vào danh mục truyện</w:t>
      </w:r>
      <w:r w:rsidR="00FC6D0B">
        <w:t xml:space="preserve">; </w:t>
      </w:r>
      <w:r w:rsidR="00FC6D0B" w:rsidRPr="007B7924">
        <w:rPr>
          <w:lang w:val="vi-VN" w:eastAsia="vi-VN"/>
        </w:rPr>
        <w:t xml:space="preserve">Vào sổ </w:t>
      </w:r>
      <w:r w:rsidR="00FC6D0B">
        <w:rPr>
          <w:lang w:val="vi-VN" w:eastAsia="vi-VN"/>
        </w:rPr>
        <w:t>theo dõi giáo viên mượn sách</w:t>
      </w:r>
      <w:r w:rsidR="00FC6D0B">
        <w:rPr>
          <w:lang w:eastAsia="vi-VN"/>
        </w:rPr>
        <w:t>; Phát các loại sổ cho cán bộ giáo viên</w:t>
      </w:r>
      <w:r w:rsidR="00FC6D0B">
        <w:t xml:space="preserve">; </w:t>
      </w:r>
      <w:r w:rsidR="00FC6D0B">
        <w:rPr>
          <w:lang w:eastAsia="vi-VN"/>
        </w:rPr>
        <w:t>Lên lịch cho các lớp đọc sách tại thư viện</w:t>
      </w:r>
      <w:r w:rsidR="00156476">
        <w:rPr>
          <w:lang w:eastAsia="vi-VN"/>
        </w:rPr>
        <w:t>, hoàn thiện và nạp biên bản giao nhận sách tài trợ của tổ chức Room to read đúng hạn.</w:t>
      </w:r>
    </w:p>
    <w:p w14:paraId="723F7C0F" w14:textId="2EE86BD5" w:rsidR="00320E0D" w:rsidRDefault="00320E0D" w:rsidP="000E74AF">
      <w:pPr>
        <w:ind w:firstLine="560"/>
        <w:jc w:val="both"/>
      </w:pPr>
      <w:r>
        <w:t xml:space="preserve">- </w:t>
      </w:r>
      <w:r w:rsidR="002C28D0" w:rsidRPr="00FC247B">
        <w:t>Nhà ăn: Thực hiện tốt công tác bán trú</w:t>
      </w:r>
      <w:r w:rsidR="00CD5DE6">
        <w:t>, đảm bảo bữa ăn đúng giờ nóng sốt, ngon miệng, đảm bảo ATVSTP</w:t>
      </w:r>
      <w:r w:rsidR="002C28D0" w:rsidRPr="00FC247B">
        <w:t>.</w:t>
      </w:r>
    </w:p>
    <w:p w14:paraId="08873ED8" w14:textId="77777777" w:rsidR="00320E0D" w:rsidRDefault="00320E0D" w:rsidP="00320E0D">
      <w:pPr>
        <w:spacing w:line="360" w:lineRule="atLeast"/>
        <w:ind w:firstLine="560"/>
        <w:jc w:val="both"/>
        <w:outlineLvl w:val="0"/>
      </w:pPr>
      <w:r>
        <w:t xml:space="preserve">- </w:t>
      </w:r>
      <w:r w:rsidR="002C28D0" w:rsidRPr="00FC247B">
        <w:t>Lao công: Quét dọn kịp thời, thường xuyên đảm bảo vệ sinh sạch sẽ.</w:t>
      </w:r>
    </w:p>
    <w:p w14:paraId="47828D74" w14:textId="77777777" w:rsidR="002C28D0" w:rsidRPr="00FC247B" w:rsidRDefault="00320E0D" w:rsidP="00320E0D">
      <w:pPr>
        <w:spacing w:line="360" w:lineRule="atLeast"/>
        <w:ind w:firstLine="560"/>
        <w:jc w:val="both"/>
        <w:outlineLvl w:val="0"/>
      </w:pPr>
      <w:r>
        <w:t xml:space="preserve">- </w:t>
      </w:r>
      <w:r w:rsidR="002C28D0" w:rsidRPr="00FC247B">
        <w:t xml:space="preserve">Bảo vệ: Đảm bảo an toàn trường lớp, tài sản; đóng mở cửa và trực cổng đảm bảo quản lý tốt khách ra vào trường. </w:t>
      </w:r>
    </w:p>
    <w:p w14:paraId="767982B0" w14:textId="77777777" w:rsidR="002C28D0" w:rsidRPr="00FC247B" w:rsidRDefault="002C28D0" w:rsidP="00F74396">
      <w:pPr>
        <w:spacing w:line="360" w:lineRule="atLeast"/>
        <w:ind w:firstLine="560"/>
        <w:jc w:val="both"/>
        <w:rPr>
          <w:b/>
        </w:rPr>
      </w:pPr>
      <w:r w:rsidRPr="00FC247B">
        <w:rPr>
          <w:b/>
        </w:rPr>
        <w:t>4. An ninh trường học:</w:t>
      </w:r>
    </w:p>
    <w:p w14:paraId="2E979B31" w14:textId="2D9C9DA0" w:rsidR="002C28D0" w:rsidRPr="00FC247B" w:rsidRDefault="00CD5DE6" w:rsidP="00F74396">
      <w:pPr>
        <w:spacing w:line="360" w:lineRule="atLeast"/>
        <w:ind w:firstLine="720"/>
        <w:jc w:val="both"/>
        <w:outlineLvl w:val="0"/>
      </w:pPr>
      <w:r>
        <w:t>C</w:t>
      </w:r>
      <w:r w:rsidR="002C28D0" w:rsidRPr="00FC247B">
        <w:t>ông tác an ninh trường học</w:t>
      </w:r>
      <w:r>
        <w:t xml:space="preserve"> đảm bảo tốt</w:t>
      </w:r>
      <w:r w:rsidR="002C28D0" w:rsidRPr="00FC247B">
        <w:t>.</w:t>
      </w:r>
    </w:p>
    <w:p w14:paraId="09296705" w14:textId="77777777" w:rsidR="00E35C12" w:rsidRDefault="002C28D0" w:rsidP="00E35C12">
      <w:pPr>
        <w:spacing w:line="360" w:lineRule="atLeast"/>
        <w:ind w:firstLine="560"/>
        <w:jc w:val="both"/>
        <w:rPr>
          <w:b/>
        </w:rPr>
      </w:pPr>
      <w:r w:rsidRPr="00FC247B">
        <w:rPr>
          <w:b/>
        </w:rPr>
        <w:t>5. Công tác khác:</w:t>
      </w:r>
    </w:p>
    <w:p w14:paraId="4D8A92C5" w14:textId="77777777" w:rsidR="0044248D" w:rsidRDefault="0044248D" w:rsidP="0044248D">
      <w:pPr>
        <w:spacing w:line="360" w:lineRule="atLeast"/>
        <w:ind w:firstLine="560"/>
        <w:jc w:val="both"/>
        <w:outlineLvl w:val="0"/>
        <w:rPr>
          <w:i/>
        </w:rPr>
      </w:pPr>
      <w:r>
        <w:t xml:space="preserve">- </w:t>
      </w:r>
      <w:r w:rsidRPr="00712A14">
        <w:t>Các cuộc kiểm tra nội bộ được tổ chức trong tháng:</w:t>
      </w:r>
      <w:r>
        <w:t xml:space="preserve"> Kiểm tra công tác bán trú, vệ sinh lớp học và xung quanh khu vực trường Kiểm tra công tác bán trú, vệ sinh lớp học và xung quanh khu vực trường</w:t>
      </w:r>
      <w:r>
        <w:rPr>
          <w:i/>
        </w:rPr>
        <w:t xml:space="preserve"> </w:t>
      </w:r>
    </w:p>
    <w:p w14:paraId="00364EA3" w14:textId="49A941ED" w:rsidR="0044248D" w:rsidRDefault="0044248D" w:rsidP="0044248D">
      <w:pPr>
        <w:spacing w:line="360" w:lineRule="atLeast"/>
        <w:ind w:firstLine="560"/>
        <w:jc w:val="both"/>
        <w:outlineLvl w:val="0"/>
        <w:rPr>
          <w:i/>
        </w:rPr>
      </w:pPr>
      <w:r>
        <w:rPr>
          <w:i/>
        </w:rPr>
        <w:t xml:space="preserve">- </w:t>
      </w:r>
      <w:r w:rsidRPr="00712A14">
        <w:t xml:space="preserve">Làm và nạp các báo cáo </w:t>
      </w:r>
      <w:r w:rsidR="00156476">
        <w:t xml:space="preserve">kịp thời, đầy đủ </w:t>
      </w:r>
      <w:r w:rsidRPr="00712A14">
        <w:t>theo yêu cầu của cấp trên</w:t>
      </w:r>
      <w:r w:rsidR="00156476">
        <w:t>.</w:t>
      </w:r>
    </w:p>
    <w:p w14:paraId="1E83CF63" w14:textId="63D949EF" w:rsidR="0044248D" w:rsidRDefault="0044248D" w:rsidP="0044248D">
      <w:pPr>
        <w:spacing w:line="360" w:lineRule="atLeast"/>
        <w:ind w:firstLine="560"/>
        <w:jc w:val="both"/>
        <w:outlineLvl w:val="0"/>
        <w:rPr>
          <w:i/>
        </w:rPr>
      </w:pPr>
      <w:r>
        <w:t xml:space="preserve">- </w:t>
      </w:r>
      <w:r w:rsidR="00276936">
        <w:t xml:space="preserve">Tham gia </w:t>
      </w:r>
      <w:r>
        <w:t xml:space="preserve">tập huấn </w:t>
      </w:r>
      <w:r w:rsidR="00276936">
        <w:t xml:space="preserve">Ứng dụng </w:t>
      </w:r>
      <w:r>
        <w:t xml:space="preserve">AI </w:t>
      </w:r>
      <w:r w:rsidR="00276936">
        <w:t>vào quản lí và dạy học</w:t>
      </w:r>
      <w:r w:rsidR="004B02BF">
        <w:t>; Tư vấn tâm lí học đường…</w:t>
      </w:r>
      <w:r w:rsidR="00276936">
        <w:t xml:space="preserve"> </w:t>
      </w:r>
      <w:r>
        <w:t>tại trung tâm GDTX Tỉnh</w:t>
      </w:r>
      <w:r w:rsidR="00276936">
        <w:t xml:space="preserve"> nghiêm túc</w:t>
      </w:r>
      <w:r>
        <w:t xml:space="preserve"> (</w:t>
      </w:r>
      <w:r w:rsidR="00276936">
        <w:t>các</w:t>
      </w:r>
      <w:r>
        <w:t xml:space="preserve"> ngày </w:t>
      </w:r>
      <w:r w:rsidR="00276936">
        <w:t xml:space="preserve">từ </w:t>
      </w:r>
      <w:r>
        <w:t>thứ 6 đến chủ nhật)</w:t>
      </w:r>
      <w:r w:rsidR="00276936">
        <w:t>, đầy đủ (BGH, 5 Khối trưởng).</w:t>
      </w:r>
    </w:p>
    <w:p w14:paraId="0BEC0139" w14:textId="21518470" w:rsidR="0044248D" w:rsidRDefault="0044248D" w:rsidP="0044248D">
      <w:pPr>
        <w:spacing w:line="360" w:lineRule="atLeast"/>
        <w:ind w:firstLine="560"/>
        <w:jc w:val="both"/>
        <w:outlineLvl w:val="0"/>
      </w:pPr>
      <w:r>
        <w:t xml:space="preserve">- Tham gia giải bóng chuyền </w:t>
      </w:r>
      <w:r w:rsidR="00276936">
        <w:t>truyền thống của n</w:t>
      </w:r>
      <w:r>
        <w:t xml:space="preserve">gành tại </w:t>
      </w:r>
      <w:r w:rsidR="00276936">
        <w:t>Trung tâm TT</w:t>
      </w:r>
      <w:r>
        <w:t xml:space="preserve"> Thành phố chào mừng 43 năm ngày Nhà giáo Việt Nam 20/11.</w:t>
      </w:r>
    </w:p>
    <w:p w14:paraId="26E4C5E6" w14:textId="19A7E7D1" w:rsidR="00F9493B" w:rsidRDefault="00F9493B" w:rsidP="0044248D">
      <w:pPr>
        <w:spacing w:line="360" w:lineRule="atLeast"/>
        <w:ind w:firstLine="560"/>
        <w:jc w:val="both"/>
        <w:outlineLvl w:val="0"/>
      </w:pPr>
      <w:r>
        <w:t>- Hoàn thành sinh hoạt chi bộ, bình bầu xếp loại cuối năm 2025.</w:t>
      </w:r>
    </w:p>
    <w:p w14:paraId="00C82DCF" w14:textId="6E6BB548" w:rsidR="004B02BF" w:rsidRDefault="004B02BF" w:rsidP="0044248D">
      <w:pPr>
        <w:spacing w:line="360" w:lineRule="atLeast"/>
        <w:ind w:firstLine="560"/>
        <w:jc w:val="both"/>
        <w:outlineLvl w:val="0"/>
      </w:pPr>
      <w:r>
        <w:t xml:space="preserve">- Tổ chức cho 100% CBGVNV nghiên cứu, tham gia góp ý các văn kiện đại hội Đảng Toàn quốc lần thứ </w:t>
      </w:r>
      <w:hyperlink r:id="rId7" w:history="1">
        <w:r w:rsidRPr="004B02BF">
          <w:t>XIV qua ứng dụng VNeID</w:t>
        </w:r>
      </w:hyperlink>
      <w:r>
        <w:t>.</w:t>
      </w:r>
    </w:p>
    <w:p w14:paraId="7225C23A" w14:textId="6A2D46F9" w:rsidR="00B3589A" w:rsidRPr="004B02BF" w:rsidRDefault="00B3589A" w:rsidP="0044248D">
      <w:pPr>
        <w:spacing w:line="360" w:lineRule="atLeast"/>
        <w:ind w:firstLine="560"/>
        <w:jc w:val="both"/>
        <w:outlineLvl w:val="0"/>
      </w:pPr>
      <w:r>
        <w:t>- Tổ chức quyên góp thăm hỏi em Minh Khang nguyên là HS của trường bị tai nạn giao thông (từ năm 2024) với số tiền 46.764.000 đồng.</w:t>
      </w:r>
    </w:p>
    <w:p w14:paraId="7AE0F3F7" w14:textId="64A7C284" w:rsidR="000E74AF" w:rsidRDefault="00F74396" w:rsidP="00276936">
      <w:pPr>
        <w:spacing w:line="360" w:lineRule="atLeast"/>
        <w:jc w:val="both"/>
        <w:outlineLvl w:val="0"/>
        <w:rPr>
          <w:i/>
        </w:rPr>
      </w:pPr>
      <w:r>
        <w:rPr>
          <w:i/>
        </w:rPr>
        <w:t>Tồn tại:</w:t>
      </w:r>
      <w:r w:rsidR="00AF1785">
        <w:rPr>
          <w:i/>
        </w:rPr>
        <w:tab/>
      </w:r>
    </w:p>
    <w:p w14:paraId="2570CFF1" w14:textId="77777777" w:rsidR="00D1237D" w:rsidRDefault="00FC2773" w:rsidP="00276936">
      <w:pPr>
        <w:spacing w:line="360" w:lineRule="atLeast"/>
        <w:ind w:firstLine="567"/>
        <w:jc w:val="both"/>
        <w:outlineLvl w:val="0"/>
        <w:rPr>
          <w:i/>
        </w:rPr>
      </w:pPr>
      <w:r w:rsidRPr="00FC2773">
        <w:rPr>
          <w:i/>
          <w:lang w:val="vi-VN"/>
        </w:rPr>
        <w:t>- Còn nhiều học sinh đi học muộn</w:t>
      </w:r>
      <w:r w:rsidR="00276936">
        <w:rPr>
          <w:i/>
        </w:rPr>
        <w:t>,</w:t>
      </w:r>
      <w:r w:rsidRPr="00FC2773">
        <w:rPr>
          <w:i/>
          <w:lang w:val="vi-VN"/>
        </w:rPr>
        <w:t xml:space="preserve"> không đội mũ bảo hiểm </w:t>
      </w:r>
      <w:r w:rsidR="00276936">
        <w:rPr>
          <w:i/>
        </w:rPr>
        <w:t xml:space="preserve">khi tham gia giao </w:t>
      </w:r>
    </w:p>
    <w:p w14:paraId="6C08A48B" w14:textId="5EA9716A" w:rsidR="00FC2773" w:rsidRPr="00276936" w:rsidRDefault="00276936" w:rsidP="00D1237D">
      <w:pPr>
        <w:spacing w:line="360" w:lineRule="atLeast"/>
        <w:jc w:val="both"/>
        <w:outlineLvl w:val="0"/>
        <w:rPr>
          <w:i/>
        </w:rPr>
      </w:pPr>
      <w:r>
        <w:rPr>
          <w:i/>
        </w:rPr>
        <w:lastRenderedPageBreak/>
        <w:t>thông</w:t>
      </w:r>
      <w:r w:rsidR="00FC2773" w:rsidRPr="00FC2773">
        <w:rPr>
          <w:i/>
          <w:lang w:val="vi-VN"/>
        </w:rPr>
        <w:t>.</w:t>
      </w:r>
      <w:r w:rsidRPr="00276936">
        <w:rPr>
          <w:i/>
          <w:lang w:val="vi-VN"/>
        </w:rPr>
        <w:t xml:space="preserve"> </w:t>
      </w:r>
      <w:r w:rsidRPr="00FC2773">
        <w:rPr>
          <w:i/>
          <w:lang w:val="vi-VN"/>
        </w:rPr>
        <w:t xml:space="preserve">PH </w:t>
      </w:r>
      <w:r>
        <w:rPr>
          <w:i/>
        </w:rPr>
        <w:t>thực hiện</w:t>
      </w:r>
      <w:r w:rsidRPr="00FC2773">
        <w:rPr>
          <w:i/>
          <w:lang w:val="vi-VN"/>
        </w:rPr>
        <w:t xml:space="preserve"> ATGT trước cổng trường chưa tốt</w:t>
      </w:r>
      <w:r>
        <w:rPr>
          <w:i/>
        </w:rPr>
        <w:t>.</w:t>
      </w:r>
    </w:p>
    <w:p w14:paraId="229D4C3A" w14:textId="212CEEF4" w:rsidR="00FC2773" w:rsidRPr="00FC2773" w:rsidRDefault="00FC2773" w:rsidP="00276936">
      <w:pPr>
        <w:spacing w:line="360" w:lineRule="atLeast"/>
        <w:ind w:firstLine="567"/>
        <w:jc w:val="both"/>
        <w:outlineLvl w:val="0"/>
        <w:rPr>
          <w:i/>
          <w:lang w:val="vi-VN"/>
        </w:rPr>
      </w:pPr>
      <w:r w:rsidRPr="00FC2773">
        <w:rPr>
          <w:i/>
          <w:lang w:val="vi-VN"/>
        </w:rPr>
        <w:t xml:space="preserve">- Nề nếp vệ sinh ở 1 số lớp chưa </w:t>
      </w:r>
      <w:r w:rsidR="00276936">
        <w:rPr>
          <w:i/>
        </w:rPr>
        <w:t>sạch</w:t>
      </w:r>
      <w:r w:rsidRPr="00FC2773">
        <w:rPr>
          <w:i/>
          <w:lang w:val="vi-VN"/>
        </w:rPr>
        <w:t xml:space="preserve">, chưa vệ sinh </w:t>
      </w:r>
      <w:r w:rsidR="00276936">
        <w:rPr>
          <w:i/>
        </w:rPr>
        <w:t xml:space="preserve">lớp học </w:t>
      </w:r>
      <w:r w:rsidRPr="00FC2773">
        <w:rPr>
          <w:i/>
          <w:lang w:val="vi-VN"/>
        </w:rPr>
        <w:t>cuối giờ</w:t>
      </w:r>
      <w:r w:rsidR="00276936">
        <w:rPr>
          <w:i/>
        </w:rPr>
        <w:t>; vẫn</w:t>
      </w:r>
      <w:r w:rsidRPr="00FC2773">
        <w:rPr>
          <w:i/>
          <w:lang w:val="vi-VN"/>
        </w:rPr>
        <w:t xml:space="preserve"> còn tình trạng xả rác, chưa đổ rác trước giờ vào học. </w:t>
      </w:r>
    </w:p>
    <w:p w14:paraId="7C5BE910" w14:textId="7B962B5A" w:rsidR="00FC6D0B" w:rsidRPr="00FC6D0B" w:rsidRDefault="0044248D" w:rsidP="00276936">
      <w:pPr>
        <w:spacing w:line="360" w:lineRule="atLeast"/>
        <w:ind w:firstLine="567"/>
        <w:jc w:val="both"/>
        <w:outlineLvl w:val="0"/>
        <w:rPr>
          <w:i/>
        </w:rPr>
      </w:pPr>
      <w:r>
        <w:rPr>
          <w:i/>
        </w:rPr>
        <w:t xml:space="preserve">- </w:t>
      </w:r>
      <w:r w:rsidR="00276936">
        <w:rPr>
          <w:i/>
        </w:rPr>
        <w:t>Đã c</w:t>
      </w:r>
      <w:r w:rsidR="00FC6D0B" w:rsidRPr="00FC6D0B">
        <w:rPr>
          <w:i/>
        </w:rPr>
        <w:t xml:space="preserve">ó </w:t>
      </w:r>
      <w:r w:rsidR="00276936">
        <w:rPr>
          <w:i/>
        </w:rPr>
        <w:t xml:space="preserve">phân </w:t>
      </w:r>
      <w:r w:rsidR="00FC6D0B" w:rsidRPr="00FC6D0B">
        <w:rPr>
          <w:i/>
        </w:rPr>
        <w:t xml:space="preserve">lịch rõ ràng về </w:t>
      </w:r>
      <w:r w:rsidR="00276936">
        <w:rPr>
          <w:i/>
        </w:rPr>
        <w:t>thực hiện</w:t>
      </w:r>
      <w:r w:rsidR="00276936" w:rsidRPr="00276936">
        <w:rPr>
          <w:i/>
        </w:rPr>
        <w:t xml:space="preserve"> </w:t>
      </w:r>
      <w:r w:rsidR="00276936" w:rsidRPr="00FC6D0B">
        <w:rPr>
          <w:i/>
        </w:rPr>
        <w:t>đọc sách</w:t>
      </w:r>
      <w:r w:rsidR="00276936">
        <w:rPr>
          <w:i/>
        </w:rPr>
        <w:t xml:space="preserve"> ở</w:t>
      </w:r>
      <w:r w:rsidR="00FC6D0B" w:rsidRPr="00FC6D0B">
        <w:rPr>
          <w:i/>
        </w:rPr>
        <w:t xml:space="preserve"> thư viện thiên nhiên </w:t>
      </w:r>
      <w:r w:rsidR="00276936">
        <w:rPr>
          <w:i/>
        </w:rPr>
        <w:t>song</w:t>
      </w:r>
      <w:r w:rsidR="00FC6D0B" w:rsidRPr="00FC6D0B">
        <w:rPr>
          <w:i/>
        </w:rPr>
        <w:t xml:space="preserve"> </w:t>
      </w:r>
      <w:r w:rsidR="00FC6D0B">
        <w:rPr>
          <w:i/>
        </w:rPr>
        <w:t>t</w:t>
      </w:r>
      <w:r w:rsidR="00276936">
        <w:rPr>
          <w:i/>
        </w:rPr>
        <w:t>r</w:t>
      </w:r>
      <w:r w:rsidR="00FC6D0B">
        <w:rPr>
          <w:i/>
        </w:rPr>
        <w:t>ờ</w:t>
      </w:r>
      <w:r w:rsidR="00FC6D0B" w:rsidRPr="00FC6D0B">
        <w:rPr>
          <w:i/>
        </w:rPr>
        <w:t xml:space="preserve">i mưa </w:t>
      </w:r>
      <w:r w:rsidR="00276936">
        <w:rPr>
          <w:i/>
        </w:rPr>
        <w:t>nhiều</w:t>
      </w:r>
      <w:r w:rsidR="00FC6D0B" w:rsidRPr="00FC6D0B">
        <w:rPr>
          <w:i/>
        </w:rPr>
        <w:t xml:space="preserve"> nên việc đọc sách của các lớp chưa thực hiện </w:t>
      </w:r>
      <w:r w:rsidR="00276936">
        <w:rPr>
          <w:i/>
        </w:rPr>
        <w:t>đầy đủ</w:t>
      </w:r>
      <w:r w:rsidR="00FC6D0B">
        <w:rPr>
          <w:i/>
        </w:rPr>
        <w:t>.</w:t>
      </w:r>
    </w:p>
    <w:p w14:paraId="3E980CB5" w14:textId="77777777" w:rsidR="009E1B6E" w:rsidRDefault="009E1B6E" w:rsidP="00F74396">
      <w:pPr>
        <w:spacing w:line="360" w:lineRule="atLeast"/>
        <w:jc w:val="both"/>
        <w:outlineLvl w:val="0"/>
        <w:rPr>
          <w:i/>
        </w:rPr>
      </w:pPr>
      <w:r w:rsidRPr="000E566D">
        <w:rPr>
          <w:b/>
        </w:rPr>
        <w:t xml:space="preserve">II. Văn bản cấp trên </w:t>
      </w:r>
      <w:r w:rsidRPr="000E566D">
        <w:rPr>
          <w:i/>
        </w:rPr>
        <w:t>(có VB riêng)</w:t>
      </w:r>
    </w:p>
    <w:p w14:paraId="0936B780" w14:textId="31CCC56D" w:rsidR="00134728" w:rsidRDefault="002351F7" w:rsidP="00134728">
      <w:pPr>
        <w:spacing w:line="360" w:lineRule="atLeast"/>
        <w:ind w:firstLine="720"/>
        <w:jc w:val="both"/>
        <w:outlineLvl w:val="0"/>
        <w:rPr>
          <w:iCs/>
        </w:rPr>
      </w:pPr>
      <w:r>
        <w:rPr>
          <w:iCs/>
        </w:rPr>
        <w:t xml:space="preserve">- </w:t>
      </w:r>
      <w:r w:rsidR="00134728">
        <w:rPr>
          <w:iCs/>
        </w:rPr>
        <w:t>Các công văn</w:t>
      </w:r>
      <w:r w:rsidR="00735BF7">
        <w:rPr>
          <w:iCs/>
        </w:rPr>
        <w:t xml:space="preserve"> về</w:t>
      </w:r>
      <w:r w:rsidR="00134728">
        <w:rPr>
          <w:iCs/>
        </w:rPr>
        <w:t xml:space="preserve"> </w:t>
      </w:r>
      <w:r w:rsidR="0078356C">
        <w:rPr>
          <w:iCs/>
        </w:rPr>
        <w:t xml:space="preserve">Thông báo tuyển dụng viên chức (14/11); TB điều chỉnh chỉ tiêu danh mục TL ôn tập tuyển dụng VC (26/11); CV số </w:t>
      </w:r>
      <w:r w:rsidR="0078356C" w:rsidRPr="0078356C">
        <w:rPr>
          <w:iCs/>
        </w:rPr>
        <w:t>1495/UBND</w:t>
      </w:r>
      <w:r w:rsidR="0078356C">
        <w:rPr>
          <w:iCs/>
        </w:rPr>
        <w:t xml:space="preserve"> ngày 17/11 về việc </w:t>
      </w:r>
      <w:hyperlink r:id="rId8" w:history="1">
        <w:r w:rsidR="0078356C" w:rsidRPr="0078356C">
          <w:t>hướng dẫn quản lý thu và sử dụng các khoản thu dịch vụ phục vụ, hỗ trợ giáo dục tại các trường công lập trên địa bàn phường Vinh Phú năm học 2025-2026</w:t>
        </w:r>
      </w:hyperlink>
      <w:r w:rsidR="0078356C">
        <w:rPr>
          <w:iCs/>
        </w:rPr>
        <w:t>; các công văn tuyên truyền phòng chống dịch bệnh, tăng cường ATVSTP bán trú…; CV vận động HS tham gia BHYT</w:t>
      </w:r>
      <w:r w:rsidR="004B02BF">
        <w:rPr>
          <w:iCs/>
        </w:rPr>
        <w:t>…</w:t>
      </w:r>
    </w:p>
    <w:p w14:paraId="1E1E5CD3" w14:textId="09E251E9" w:rsidR="00D21068" w:rsidRPr="00A66933" w:rsidRDefault="00134728" w:rsidP="00134728">
      <w:pPr>
        <w:spacing w:line="360" w:lineRule="atLeast"/>
        <w:ind w:firstLine="720"/>
        <w:jc w:val="both"/>
        <w:outlineLvl w:val="0"/>
        <w:rPr>
          <w:iCs/>
        </w:rPr>
      </w:pPr>
      <w:r>
        <w:rPr>
          <w:iCs/>
        </w:rPr>
        <w:t>Các CV trên đều đã được chuyển vào Zalo nhóm để CBGVNV nắm bắt, thực hiện.</w:t>
      </w:r>
    </w:p>
    <w:p w14:paraId="6A2C5A29" w14:textId="5800CB9B" w:rsidR="009E1B6E" w:rsidRDefault="009E1B6E" w:rsidP="00F74396">
      <w:pPr>
        <w:spacing w:line="360" w:lineRule="atLeast"/>
        <w:jc w:val="both"/>
        <w:outlineLvl w:val="0"/>
        <w:rPr>
          <w:b/>
        </w:rPr>
      </w:pPr>
      <w:r w:rsidRPr="00FC247B">
        <w:rPr>
          <w:b/>
        </w:rPr>
        <w:t>III. Kế hoạch công tác tháng</w:t>
      </w:r>
      <w:r w:rsidR="000E566D">
        <w:rPr>
          <w:b/>
        </w:rPr>
        <w:t xml:space="preserve"> 1</w:t>
      </w:r>
      <w:r w:rsidR="0044248D">
        <w:rPr>
          <w:b/>
        </w:rPr>
        <w:t>2</w:t>
      </w:r>
      <w:r w:rsidR="001B3389">
        <w:rPr>
          <w:b/>
        </w:rPr>
        <w:t>/202</w:t>
      </w:r>
      <w:r w:rsidR="001B3E4D">
        <w:rPr>
          <w:b/>
        </w:rPr>
        <w:t>5</w:t>
      </w:r>
      <w:r w:rsidRPr="00FC247B">
        <w:rPr>
          <w:b/>
        </w:rPr>
        <w:t>:</w:t>
      </w:r>
    </w:p>
    <w:p w14:paraId="45B8CA3C" w14:textId="77777777" w:rsidR="00F22F74" w:rsidRDefault="00276936" w:rsidP="00D1237D">
      <w:pPr>
        <w:spacing w:line="360" w:lineRule="atLeast"/>
        <w:jc w:val="center"/>
        <w:outlineLvl w:val="0"/>
        <w:rPr>
          <w:b/>
          <w:color w:val="FF0000"/>
        </w:rPr>
      </w:pPr>
      <w:bookmarkStart w:id="0" w:name="_Hlk215518785"/>
      <w:r w:rsidRPr="00276936">
        <w:rPr>
          <w:b/>
          <w:color w:val="FF0000"/>
        </w:rPr>
        <w:t xml:space="preserve">THI ĐUA LẬP NHIỀU THÀNH TÍCH </w:t>
      </w:r>
    </w:p>
    <w:p w14:paraId="61E5EC61" w14:textId="214741EC" w:rsidR="00276936" w:rsidRPr="00276936" w:rsidRDefault="00276936" w:rsidP="00D1237D">
      <w:pPr>
        <w:spacing w:line="360" w:lineRule="atLeast"/>
        <w:jc w:val="center"/>
        <w:outlineLvl w:val="0"/>
        <w:rPr>
          <w:b/>
          <w:color w:val="FF0000"/>
        </w:rPr>
      </w:pPr>
      <w:r w:rsidRPr="00276936">
        <w:rPr>
          <w:b/>
          <w:color w:val="FF0000"/>
        </w:rPr>
        <w:t>CHÀO MỪNG NGÀY TL QĐND VIỆT NAM 22/12</w:t>
      </w:r>
    </w:p>
    <w:bookmarkEnd w:id="0"/>
    <w:p w14:paraId="428BD200" w14:textId="77777777" w:rsidR="00F74396" w:rsidRDefault="00E12619" w:rsidP="00F74396">
      <w:pPr>
        <w:spacing w:line="360" w:lineRule="atLeast"/>
        <w:ind w:left="720"/>
        <w:jc w:val="both"/>
        <w:rPr>
          <w:b/>
        </w:rPr>
      </w:pPr>
      <w:r w:rsidRPr="00FC247B">
        <w:rPr>
          <w:b/>
        </w:rPr>
        <w:t>1. Chuyên môn:</w:t>
      </w:r>
    </w:p>
    <w:p w14:paraId="609C123C" w14:textId="77777777" w:rsidR="00F25674" w:rsidRDefault="00F25674" w:rsidP="00F25674">
      <w:pPr>
        <w:widowControl w:val="0"/>
        <w:autoSpaceDE w:val="0"/>
        <w:autoSpaceDN w:val="0"/>
        <w:spacing w:before="1" w:line="276" w:lineRule="auto"/>
        <w:ind w:firstLine="567"/>
        <w:rPr>
          <w:rFonts w:eastAsia="Times New Roman"/>
          <w:bCs/>
          <w:lang w:eastAsia="en-US"/>
        </w:rPr>
      </w:pPr>
      <w:r>
        <w:rPr>
          <w:rFonts w:eastAsia="Times New Roman"/>
          <w:bCs/>
          <w:lang w:eastAsia="en-US"/>
        </w:rPr>
        <w:t xml:space="preserve">- </w:t>
      </w:r>
      <w:r w:rsidR="00276936" w:rsidRPr="00276936">
        <w:rPr>
          <w:rFonts w:eastAsia="Times New Roman"/>
          <w:bCs/>
          <w:lang w:eastAsia="en-US"/>
        </w:rPr>
        <w:t>Tổ chức dạy học, t</w:t>
      </w:r>
      <w:r w:rsidR="0044248D" w:rsidRPr="00276936">
        <w:rPr>
          <w:rFonts w:eastAsia="Times New Roman"/>
          <w:bCs/>
          <w:lang w:eastAsia="en-US"/>
        </w:rPr>
        <w:t>hực hiện chương trìn</w:t>
      </w:r>
      <w:r w:rsidR="00276936" w:rsidRPr="00276936">
        <w:rPr>
          <w:rFonts w:eastAsia="Times New Roman"/>
          <w:bCs/>
          <w:lang w:eastAsia="en-US"/>
        </w:rPr>
        <w:t>h</w:t>
      </w:r>
      <w:r w:rsidR="00276936">
        <w:rPr>
          <w:rFonts w:eastAsia="Times New Roman"/>
          <w:bCs/>
          <w:lang w:eastAsia="en-US"/>
        </w:rPr>
        <w:t xml:space="preserve"> t</w:t>
      </w:r>
      <w:r w:rsidR="0044248D" w:rsidRPr="00276936">
        <w:rPr>
          <w:rFonts w:eastAsia="Times New Roman"/>
          <w:bCs/>
          <w:lang w:eastAsia="en-US"/>
        </w:rPr>
        <w:t>uần 13 đến tuần 16</w:t>
      </w:r>
      <w:r w:rsidR="00276936">
        <w:rPr>
          <w:rFonts w:eastAsia="Times New Roman"/>
          <w:bCs/>
          <w:lang w:eastAsia="en-US"/>
        </w:rPr>
        <w:t>.</w:t>
      </w:r>
    </w:p>
    <w:p w14:paraId="25CAA23F" w14:textId="77777777" w:rsidR="00F25674" w:rsidRDefault="00F25674" w:rsidP="00F25674">
      <w:pPr>
        <w:widowControl w:val="0"/>
        <w:autoSpaceDE w:val="0"/>
        <w:autoSpaceDN w:val="0"/>
        <w:spacing w:before="1" w:line="276" w:lineRule="auto"/>
        <w:ind w:firstLine="567"/>
      </w:pPr>
      <w:r>
        <w:rPr>
          <w:rFonts w:eastAsia="Times New Roman"/>
          <w:bCs/>
          <w:lang w:eastAsia="en-US"/>
        </w:rPr>
        <w:t xml:space="preserve">- </w:t>
      </w:r>
      <w:r w:rsidR="0044248D">
        <w:t>Tiếp tục TTSP, sơ kết TTSP vòng 1.</w:t>
      </w:r>
    </w:p>
    <w:p w14:paraId="71BA1319" w14:textId="77777777" w:rsidR="00F25674" w:rsidRDefault="00F25674" w:rsidP="00F25674">
      <w:pPr>
        <w:widowControl w:val="0"/>
        <w:autoSpaceDE w:val="0"/>
        <w:autoSpaceDN w:val="0"/>
        <w:spacing w:before="1" w:line="276" w:lineRule="auto"/>
        <w:ind w:firstLine="567"/>
        <w:rPr>
          <w:rFonts w:eastAsia="Times New Roman"/>
          <w:lang w:eastAsia="en-US"/>
        </w:rPr>
      </w:pPr>
      <w:r>
        <w:t xml:space="preserve">- </w:t>
      </w:r>
      <w:r w:rsidR="00276936" w:rsidRPr="00276936">
        <w:rPr>
          <w:rFonts w:eastAsia="Times New Roman"/>
          <w:lang w:eastAsia="en-US"/>
        </w:rPr>
        <w:t xml:space="preserve">Tổ chức </w:t>
      </w:r>
      <w:r w:rsidR="0044248D" w:rsidRPr="00276936">
        <w:rPr>
          <w:rFonts w:eastAsia="Times New Roman"/>
          <w:lang w:eastAsia="en-US"/>
        </w:rPr>
        <w:t>Kiểm tra Hồ sơ cá nhân</w:t>
      </w:r>
      <w:r w:rsidR="00276936" w:rsidRPr="00276936">
        <w:rPr>
          <w:rFonts w:eastAsia="Times New Roman"/>
          <w:lang w:eastAsia="en-US"/>
        </w:rPr>
        <w:t xml:space="preserve"> giáo viên, chấm VS </w:t>
      </w:r>
      <w:r w:rsidR="00276936">
        <w:rPr>
          <w:rFonts w:eastAsia="Times New Roman"/>
          <w:lang w:eastAsia="en-US"/>
        </w:rPr>
        <w:t>-</w:t>
      </w:r>
      <w:r w:rsidR="00276936" w:rsidRPr="00276936">
        <w:rPr>
          <w:rFonts w:eastAsia="Times New Roman"/>
          <w:lang w:eastAsia="en-US"/>
        </w:rPr>
        <w:t xml:space="preserve"> CĐ của học sinh</w:t>
      </w:r>
      <w:r w:rsidR="00276936">
        <w:rPr>
          <w:rFonts w:eastAsia="Times New Roman"/>
          <w:lang w:eastAsia="en-US"/>
        </w:rPr>
        <w:t>.</w:t>
      </w:r>
    </w:p>
    <w:p w14:paraId="01705C4D" w14:textId="77777777" w:rsidR="00F25674" w:rsidRDefault="00F25674" w:rsidP="00F25674">
      <w:pPr>
        <w:widowControl w:val="0"/>
        <w:autoSpaceDE w:val="0"/>
        <w:autoSpaceDN w:val="0"/>
        <w:spacing w:before="1" w:line="276" w:lineRule="auto"/>
        <w:ind w:firstLine="567"/>
        <w:rPr>
          <w:rFonts w:eastAsia="Times New Roman"/>
          <w:lang w:eastAsia="en-US"/>
        </w:rPr>
      </w:pPr>
      <w:r>
        <w:rPr>
          <w:rFonts w:eastAsia="Times New Roman"/>
          <w:lang w:eastAsia="en-US"/>
        </w:rPr>
        <w:t xml:space="preserve">- </w:t>
      </w:r>
      <w:r w:rsidR="0044248D" w:rsidRPr="00276936">
        <w:rPr>
          <w:rFonts w:eastAsia="Times New Roman"/>
          <w:lang w:eastAsia="en-US"/>
        </w:rPr>
        <w:t>X</w:t>
      </w:r>
      <w:r w:rsidR="0044248D" w:rsidRPr="00276936">
        <w:rPr>
          <w:rFonts w:eastAsia="Times New Roman"/>
          <w:lang w:val="vi" w:eastAsia="en-US"/>
        </w:rPr>
        <w:t>ây dựng ma trận đề KTĐK học kỳ</w:t>
      </w:r>
      <w:r w:rsidR="0044248D" w:rsidRPr="00276936">
        <w:rPr>
          <w:rFonts w:eastAsia="Times New Roman"/>
          <w:spacing w:val="-10"/>
          <w:lang w:val="vi" w:eastAsia="en-US"/>
        </w:rPr>
        <w:t xml:space="preserve"> </w:t>
      </w:r>
      <w:r w:rsidR="0044248D" w:rsidRPr="00276936">
        <w:rPr>
          <w:rFonts w:eastAsia="Times New Roman"/>
          <w:lang w:val="vi" w:eastAsia="en-US"/>
        </w:rPr>
        <w:t>I</w:t>
      </w:r>
      <w:r w:rsidR="00276936" w:rsidRPr="00276936">
        <w:rPr>
          <w:rFonts w:eastAsia="Times New Roman"/>
          <w:lang w:eastAsia="en-US"/>
        </w:rPr>
        <w:t>, tổ chức</w:t>
      </w:r>
      <w:r w:rsidR="00276936">
        <w:rPr>
          <w:rFonts w:eastAsia="Times New Roman"/>
          <w:lang w:eastAsia="en-US"/>
        </w:rPr>
        <w:t xml:space="preserve"> h</w:t>
      </w:r>
      <w:r w:rsidR="0044248D" w:rsidRPr="00276936">
        <w:rPr>
          <w:rFonts w:eastAsia="Times New Roman"/>
          <w:lang w:val="vi" w:eastAsia="en-US"/>
        </w:rPr>
        <w:t>ướng dẫn ôn tập cuối học kỳ</w:t>
      </w:r>
      <w:r w:rsidR="0044248D" w:rsidRPr="00276936">
        <w:rPr>
          <w:rFonts w:eastAsia="Times New Roman"/>
          <w:spacing w:val="-9"/>
          <w:lang w:val="vi" w:eastAsia="en-US"/>
        </w:rPr>
        <w:t xml:space="preserve"> </w:t>
      </w:r>
      <w:r w:rsidR="0044248D" w:rsidRPr="00276936">
        <w:rPr>
          <w:rFonts w:eastAsia="Times New Roman"/>
          <w:lang w:val="vi" w:eastAsia="en-US"/>
        </w:rPr>
        <w:t>I.</w:t>
      </w:r>
    </w:p>
    <w:p w14:paraId="0FA0BA15" w14:textId="77777777" w:rsidR="00F25674" w:rsidRDefault="00F25674" w:rsidP="00F25674">
      <w:pPr>
        <w:widowControl w:val="0"/>
        <w:autoSpaceDE w:val="0"/>
        <w:autoSpaceDN w:val="0"/>
        <w:spacing w:before="1" w:line="276" w:lineRule="auto"/>
        <w:ind w:firstLine="567"/>
        <w:rPr>
          <w:rFonts w:eastAsia="Times New Roman"/>
          <w:lang w:eastAsia="en-US"/>
        </w:rPr>
      </w:pPr>
      <w:r>
        <w:rPr>
          <w:rFonts w:eastAsia="Times New Roman"/>
          <w:lang w:eastAsia="en-US"/>
        </w:rPr>
        <w:t xml:space="preserve">- </w:t>
      </w:r>
      <w:r w:rsidR="00276936">
        <w:rPr>
          <w:rFonts w:eastAsia="Times New Roman"/>
          <w:lang w:eastAsia="en-US"/>
        </w:rPr>
        <w:t>Tổ chức CLB tiếng Anh chủ đề chào mừng giáng sinh, chúc mừng năm mới.</w:t>
      </w:r>
    </w:p>
    <w:p w14:paraId="4777EEC6" w14:textId="77777777" w:rsidR="00F25674" w:rsidRDefault="00F25674" w:rsidP="00F25674">
      <w:pPr>
        <w:widowControl w:val="0"/>
        <w:autoSpaceDE w:val="0"/>
        <w:autoSpaceDN w:val="0"/>
        <w:spacing w:before="1" w:line="276" w:lineRule="auto"/>
        <w:ind w:firstLine="567"/>
        <w:rPr>
          <w:rFonts w:eastAsia="Times New Roman"/>
          <w:lang w:eastAsia="en-US"/>
        </w:rPr>
      </w:pPr>
      <w:r>
        <w:rPr>
          <w:rFonts w:eastAsia="Times New Roman"/>
          <w:lang w:eastAsia="en-US"/>
        </w:rPr>
        <w:t xml:space="preserve">- </w:t>
      </w:r>
      <w:r w:rsidR="00276936">
        <w:rPr>
          <w:rFonts w:eastAsia="Times New Roman"/>
          <w:lang w:eastAsia="en-US"/>
        </w:rPr>
        <w:t>Tổ chức sinh hoạt các CLB Toán tuổi thơ, Em yêu tiếng Việt…</w:t>
      </w:r>
    </w:p>
    <w:p w14:paraId="17DFC69C" w14:textId="77777777" w:rsidR="00F25674" w:rsidRDefault="00F25674" w:rsidP="00F25674">
      <w:pPr>
        <w:widowControl w:val="0"/>
        <w:autoSpaceDE w:val="0"/>
        <w:autoSpaceDN w:val="0"/>
        <w:spacing w:before="1" w:line="276" w:lineRule="auto"/>
        <w:ind w:firstLine="567"/>
        <w:rPr>
          <w:rFonts w:eastAsia="Times New Roman"/>
          <w:lang w:eastAsia="en-US"/>
        </w:rPr>
      </w:pPr>
      <w:r>
        <w:rPr>
          <w:rFonts w:eastAsia="Times New Roman"/>
          <w:lang w:eastAsia="en-US"/>
        </w:rPr>
        <w:t xml:space="preserve">- </w:t>
      </w:r>
      <w:r w:rsidR="00276936">
        <w:rPr>
          <w:rFonts w:eastAsia="Times New Roman"/>
          <w:lang w:eastAsia="en-US"/>
        </w:rPr>
        <w:t>Tiếp tục động viên HS tham gia các cuộc thi qua mạng, qua báo Nhi đồng, báo Đội.</w:t>
      </w:r>
    </w:p>
    <w:p w14:paraId="365CC238" w14:textId="37724142" w:rsidR="00F25674" w:rsidRPr="00F25674" w:rsidRDefault="00F25674" w:rsidP="00F25674">
      <w:pPr>
        <w:widowControl w:val="0"/>
        <w:autoSpaceDE w:val="0"/>
        <w:autoSpaceDN w:val="0"/>
        <w:spacing w:before="1" w:line="276" w:lineRule="auto"/>
        <w:ind w:firstLine="567"/>
      </w:pPr>
      <w:r>
        <w:t xml:space="preserve">- </w:t>
      </w:r>
      <w:r w:rsidRPr="00385FC9">
        <w:t xml:space="preserve">Tổ chức hoạt động trải nghiệm: </w:t>
      </w:r>
      <w:r>
        <w:t>Một ngày làm chú bộ đội</w:t>
      </w:r>
      <w:r w:rsidRPr="00385FC9">
        <w:t xml:space="preserve"> cho HS khối 2.</w:t>
      </w:r>
    </w:p>
    <w:p w14:paraId="0640C13C" w14:textId="72DE91C1" w:rsidR="00276936" w:rsidRPr="003E4412" w:rsidRDefault="00276936" w:rsidP="00276936">
      <w:pPr>
        <w:widowControl w:val="0"/>
        <w:numPr>
          <w:ilvl w:val="0"/>
          <w:numId w:val="17"/>
        </w:numPr>
        <w:autoSpaceDE w:val="0"/>
        <w:autoSpaceDN w:val="0"/>
        <w:spacing w:before="1" w:line="276" w:lineRule="auto"/>
        <w:ind w:left="0" w:firstLine="567"/>
        <w:rPr>
          <w:rFonts w:eastAsia="Times New Roman"/>
          <w:lang w:val="vi" w:eastAsia="en-US"/>
        </w:rPr>
      </w:pPr>
      <w:r>
        <w:rPr>
          <w:rFonts w:eastAsia="Times New Roman"/>
          <w:lang w:eastAsia="en-US"/>
        </w:rPr>
        <w:t>Triển khai công tác viết SKKN trong CBGV nhà trường.</w:t>
      </w:r>
    </w:p>
    <w:p w14:paraId="23474D8F" w14:textId="662355D4" w:rsidR="003E4412" w:rsidRPr="00276936" w:rsidRDefault="003E4412" w:rsidP="00276936">
      <w:pPr>
        <w:widowControl w:val="0"/>
        <w:numPr>
          <w:ilvl w:val="0"/>
          <w:numId w:val="17"/>
        </w:numPr>
        <w:autoSpaceDE w:val="0"/>
        <w:autoSpaceDN w:val="0"/>
        <w:spacing w:before="1" w:line="276" w:lineRule="auto"/>
        <w:ind w:left="0" w:firstLine="567"/>
        <w:rPr>
          <w:rFonts w:eastAsia="Times New Roman"/>
          <w:lang w:val="vi" w:eastAsia="en-US"/>
        </w:rPr>
      </w:pPr>
      <w:r>
        <w:rPr>
          <w:rFonts w:eastAsia="Times New Roman"/>
          <w:lang w:eastAsia="en-US"/>
        </w:rPr>
        <w:t>Tham gia các lớp tập huấn chuyên môn do SGD Nghệ An tổ chức.</w:t>
      </w:r>
    </w:p>
    <w:p w14:paraId="553B3E4C" w14:textId="77777777" w:rsidR="000E74AF" w:rsidRPr="00CC060B" w:rsidRDefault="000E74AF" w:rsidP="000E74AF">
      <w:pPr>
        <w:pStyle w:val="ListParagraph"/>
        <w:ind w:left="0" w:firstLine="720"/>
        <w:jc w:val="both"/>
        <w:rPr>
          <w:lang w:val="pt-BR"/>
        </w:rPr>
      </w:pPr>
      <w:r w:rsidRPr="00CC060B">
        <w:rPr>
          <w:b/>
        </w:rPr>
        <w:t>2. Đội, chủ nhiệm, GDTC, GDKNS, GDNGCK:</w:t>
      </w:r>
    </w:p>
    <w:p w14:paraId="5EB07ACE" w14:textId="40A5D1AA" w:rsidR="00F25674" w:rsidRDefault="00F25674" w:rsidP="00FC6D0B">
      <w:pPr>
        <w:spacing w:line="360" w:lineRule="atLeast"/>
        <w:ind w:firstLine="720"/>
        <w:jc w:val="both"/>
        <w:outlineLvl w:val="0"/>
      </w:pPr>
      <w:r>
        <w:t>- Tiếp tục xây dựng, tổ chức các tiết Sinh hoạt dưới cờ theo chủ đề, chủ điểm.</w:t>
      </w:r>
    </w:p>
    <w:p w14:paraId="27D53480" w14:textId="4233ED93" w:rsidR="0044248D" w:rsidRDefault="0044248D" w:rsidP="0044248D">
      <w:pPr>
        <w:spacing w:line="360" w:lineRule="atLeast"/>
        <w:ind w:firstLine="720"/>
        <w:jc w:val="both"/>
      </w:pPr>
      <w:r>
        <w:t xml:space="preserve">- </w:t>
      </w:r>
      <w:r w:rsidRPr="00AC6360">
        <w:rPr>
          <w:lang w:val="vi-VN"/>
        </w:rPr>
        <w:t xml:space="preserve">Phối hợp </w:t>
      </w:r>
      <w:r>
        <w:t xml:space="preserve">tổ chức các hoạt động chào mừng 22/12: Khối 2 tổ chức HĐTN </w:t>
      </w:r>
      <w:r w:rsidRPr="0044248D">
        <w:rPr>
          <w:i/>
        </w:rPr>
        <w:t>Một ngày làm chú bộ đội</w:t>
      </w:r>
      <w:r w:rsidRPr="00522572">
        <w:t xml:space="preserve">; </w:t>
      </w:r>
      <w:r>
        <w:t xml:space="preserve">Làm bưu thiếp, vẽ tranh, làm thơ, viết thư </w:t>
      </w:r>
      <w:r w:rsidRPr="00AC6360">
        <w:t>gửi tặng đơn vị bộ đội và hải đảo</w:t>
      </w:r>
      <w:r>
        <w:t xml:space="preserve">; thăm, tặng quà và </w:t>
      </w:r>
      <w:r w:rsidRPr="00AC6360">
        <w:t xml:space="preserve">nghe nói chuyện truyền thống tại </w:t>
      </w:r>
      <w:r>
        <w:t>đơn vị kết nghĩa C34</w:t>
      </w:r>
      <w:r w:rsidR="00F25674">
        <w:t>; t</w:t>
      </w:r>
      <w:r w:rsidR="00F25674" w:rsidRPr="00AC6360">
        <w:t xml:space="preserve">ổ chức cho </w:t>
      </w:r>
      <w:r w:rsidR="00F25674">
        <w:t xml:space="preserve">Đoàn viên, GV, </w:t>
      </w:r>
      <w:r w:rsidR="00F25674" w:rsidRPr="00AC6360">
        <w:t xml:space="preserve">học sinh làm vệ sinh, dâng hương, hoa tại đài liệt sĩ </w:t>
      </w:r>
      <w:r w:rsidR="00F25674">
        <w:t>phường</w:t>
      </w:r>
      <w:r w:rsidR="00F25674" w:rsidRPr="00AC6360">
        <w:t xml:space="preserve"> </w:t>
      </w:r>
      <w:r w:rsidR="00F25674">
        <w:t>Vinh</w:t>
      </w:r>
      <w:r w:rsidR="00F25674" w:rsidRPr="00AC6360">
        <w:t xml:space="preserve"> Phú</w:t>
      </w:r>
      <w:r w:rsidR="00F25674">
        <w:t>.</w:t>
      </w:r>
    </w:p>
    <w:p w14:paraId="128C076C" w14:textId="77777777" w:rsidR="00F25674" w:rsidRPr="00FC6D0B" w:rsidRDefault="00F25674" w:rsidP="00F25674">
      <w:pPr>
        <w:spacing w:line="360" w:lineRule="atLeast"/>
        <w:ind w:firstLine="720"/>
        <w:jc w:val="both"/>
        <w:outlineLvl w:val="0"/>
        <w:rPr>
          <w:lang w:val="vi-VN"/>
        </w:rPr>
      </w:pPr>
      <w:r w:rsidRPr="00FC6D0B">
        <w:t>- Tổ</w:t>
      </w:r>
      <w:r>
        <w:t xml:space="preserve"> chức tổ</w:t>
      </w:r>
      <w:r w:rsidRPr="00FC6D0B">
        <w:t>ng vệ sinh toàn trường</w:t>
      </w:r>
      <w:r>
        <w:t>, chăm sóc bồn hoa chào mừng năm mới 2025</w:t>
      </w:r>
      <w:r w:rsidRPr="00FC6D0B">
        <w:rPr>
          <w:lang w:val="vi-VN"/>
        </w:rPr>
        <w:t>.</w:t>
      </w:r>
    </w:p>
    <w:p w14:paraId="5EA4BF21" w14:textId="77777777" w:rsidR="00D1237D" w:rsidRDefault="00F25674" w:rsidP="00F25674">
      <w:pPr>
        <w:spacing w:line="360" w:lineRule="atLeast"/>
        <w:ind w:firstLine="720"/>
        <w:jc w:val="both"/>
      </w:pPr>
      <w:r>
        <w:t>- Tổ chức các hoạt động chào mừng giáng sinh 2025:</w:t>
      </w:r>
      <w:r w:rsidR="0044248D" w:rsidRPr="00AC6360">
        <w:t xml:space="preserve"> </w:t>
      </w:r>
      <w:r w:rsidR="0044248D">
        <w:t xml:space="preserve">trang trí lớp học, làm các đồ vật trang trí, </w:t>
      </w:r>
      <w:r w:rsidR="0044248D" w:rsidRPr="00AC6360">
        <w:t xml:space="preserve">tặng quà cho các bạn học sinh chăm ngoan học giỏi, đạt thành tích cao </w:t>
      </w:r>
    </w:p>
    <w:p w14:paraId="2E8330A0" w14:textId="73E6219F" w:rsidR="0044248D" w:rsidRPr="00AC6360" w:rsidRDefault="0044248D" w:rsidP="00D1237D">
      <w:pPr>
        <w:spacing w:line="360" w:lineRule="atLeast"/>
        <w:jc w:val="both"/>
        <w:rPr>
          <w:lang w:val="vi-VN"/>
        </w:rPr>
      </w:pPr>
      <w:r w:rsidRPr="00AC6360">
        <w:lastRenderedPageBreak/>
        <w:t xml:space="preserve">trong các cuộc thi, hoặc </w:t>
      </w:r>
      <w:r w:rsidRPr="00AC6360">
        <w:rPr>
          <w:lang w:val="vi-VN"/>
        </w:rPr>
        <w:t>học sinh</w:t>
      </w:r>
      <w:r w:rsidRPr="00AC6360">
        <w:t xml:space="preserve"> có hoàn cảnh khó khăn</w:t>
      </w:r>
      <w:r>
        <w:t xml:space="preserve"> </w:t>
      </w:r>
      <w:r w:rsidR="00F25674">
        <w:t>…</w:t>
      </w:r>
      <w:r w:rsidRPr="00AC6360">
        <w:rPr>
          <w:lang w:val="vi-VN"/>
        </w:rPr>
        <w:t>.</w:t>
      </w:r>
    </w:p>
    <w:p w14:paraId="64CC6332" w14:textId="2B611B35" w:rsidR="00FC6D0B" w:rsidRPr="00FC6D0B" w:rsidRDefault="00FC6D0B" w:rsidP="00FC6D0B">
      <w:pPr>
        <w:spacing w:line="360" w:lineRule="atLeast"/>
        <w:ind w:firstLine="720"/>
        <w:jc w:val="both"/>
        <w:outlineLvl w:val="0"/>
        <w:rPr>
          <w:lang w:val="vi-VN"/>
        </w:rPr>
      </w:pPr>
      <w:r w:rsidRPr="00FC6D0B">
        <w:rPr>
          <w:lang w:val="vi-VN"/>
        </w:rPr>
        <w:t>- Tổ chức</w:t>
      </w:r>
      <w:r w:rsidR="00F25674">
        <w:t xml:space="preserve"> Ngày</w:t>
      </w:r>
      <w:r w:rsidRPr="00FC6D0B">
        <w:rPr>
          <w:lang w:val="vi-VN"/>
        </w:rPr>
        <w:t xml:space="preserve"> tiết kiệm sinh thái </w:t>
      </w:r>
      <w:r w:rsidR="00F25674">
        <w:t>tháng 12</w:t>
      </w:r>
      <w:r w:rsidRPr="00FC6D0B">
        <w:rPr>
          <w:lang w:val="vi-VN"/>
        </w:rPr>
        <w:t xml:space="preserve">. </w:t>
      </w:r>
    </w:p>
    <w:p w14:paraId="10064F02" w14:textId="0EA2191C" w:rsidR="00FC6D0B" w:rsidRPr="00FC6D0B" w:rsidRDefault="00FC6D0B" w:rsidP="00FC6D0B">
      <w:pPr>
        <w:spacing w:line="360" w:lineRule="atLeast"/>
        <w:ind w:firstLine="720"/>
        <w:jc w:val="both"/>
        <w:outlineLvl w:val="0"/>
        <w:rPr>
          <w:lang w:val="vi-VN"/>
        </w:rPr>
      </w:pPr>
      <w:r w:rsidRPr="00FC6D0B">
        <w:rPr>
          <w:lang w:val="vi-VN"/>
        </w:rPr>
        <w:t xml:space="preserve">- Tiếp tục thi đua </w:t>
      </w:r>
      <w:r w:rsidR="00F25674">
        <w:t>thực hiện các</w:t>
      </w:r>
      <w:r w:rsidRPr="00FC6D0B">
        <w:rPr>
          <w:lang w:val="vi-VN"/>
        </w:rPr>
        <w:t xml:space="preserve"> nề nếp</w:t>
      </w:r>
      <w:r w:rsidR="00F25674">
        <w:t xml:space="preserve"> của Đội, Sao</w:t>
      </w:r>
      <w:r w:rsidRPr="00FC6D0B">
        <w:rPr>
          <w:lang w:val="vi-VN"/>
        </w:rPr>
        <w:t>.</w:t>
      </w:r>
    </w:p>
    <w:p w14:paraId="02652B7B" w14:textId="30FE048F" w:rsidR="000E74AF" w:rsidRPr="00FC247B" w:rsidRDefault="000E74AF" w:rsidP="000E74AF">
      <w:pPr>
        <w:spacing w:line="360" w:lineRule="atLeast"/>
        <w:ind w:firstLine="720"/>
        <w:jc w:val="both"/>
        <w:outlineLvl w:val="0"/>
        <w:rPr>
          <w:b/>
        </w:rPr>
      </w:pPr>
      <w:r w:rsidRPr="00FC247B">
        <w:rPr>
          <w:b/>
        </w:rPr>
        <w:t xml:space="preserve">3. Văn phòng </w:t>
      </w:r>
      <w:r w:rsidR="003C449D">
        <w:rPr>
          <w:b/>
        </w:rPr>
        <w:t>-</w:t>
      </w:r>
      <w:r w:rsidRPr="00FC247B">
        <w:rPr>
          <w:b/>
        </w:rPr>
        <w:t xml:space="preserve"> phục vụ:</w:t>
      </w:r>
    </w:p>
    <w:p w14:paraId="7E41C6B3" w14:textId="09E1624F" w:rsidR="000E74AF" w:rsidRDefault="000E74AF" w:rsidP="000E74AF">
      <w:pPr>
        <w:spacing w:line="360" w:lineRule="atLeast"/>
        <w:ind w:firstLine="720"/>
        <w:jc w:val="both"/>
      </w:pPr>
      <w:r>
        <w:t xml:space="preserve">- </w:t>
      </w:r>
      <w:r w:rsidRPr="00FC247B">
        <w:t xml:space="preserve">Tài vụ - kế toán: </w:t>
      </w:r>
      <w:r w:rsidR="00F25674">
        <w:t>Thực hiện</w:t>
      </w:r>
      <w:r w:rsidRPr="00FC247B">
        <w:t xml:space="preserve"> công tác thu, chi thường xuyên; thực hiện các nhiệm vụ nghiệp vụ hàng tháng</w:t>
      </w:r>
      <w:r w:rsidR="00F25674">
        <w:t xml:space="preserve">, duyệt kế hoạch thu </w:t>
      </w:r>
      <w:r w:rsidR="003C449D">
        <w:t>-</w:t>
      </w:r>
      <w:r w:rsidR="00F25674">
        <w:t xml:space="preserve"> chi ngân sách năm 2026</w:t>
      </w:r>
      <w:r w:rsidRPr="00FC247B">
        <w:t>.</w:t>
      </w:r>
    </w:p>
    <w:p w14:paraId="574F4685" w14:textId="77777777" w:rsidR="00FC6D0B" w:rsidRDefault="000E74AF" w:rsidP="00FC6D0B">
      <w:pPr>
        <w:spacing w:line="360" w:lineRule="exact"/>
        <w:ind w:firstLine="720"/>
        <w:jc w:val="both"/>
      </w:pPr>
      <w:r w:rsidRPr="00FC2773">
        <w:t xml:space="preserve">- Y tế - Thiết bị: </w:t>
      </w:r>
      <w:r w:rsidR="00FC2773" w:rsidRPr="00FC2773">
        <w:t>Tuyên truyền các bệnh Viêm họng, truyền thông về chế độ dinh dưỡng và hoạt động thể lực trong trường học, Hướng dẫn học sinh các bước rủa tay thường; Thường trực sơ cấp cứu tại trường; Kiểm tra vệ sinh trường lớp, bếp ăn bán trú; Thực hiện công tác kiểm thực 3 bước an toàn thực phẩm; Hoàn thiện hồ sơ y tế</w:t>
      </w:r>
    </w:p>
    <w:p w14:paraId="5BC8C099" w14:textId="60B35A71" w:rsidR="00FC6D0B" w:rsidRDefault="000E74AF" w:rsidP="00FC6D0B">
      <w:pPr>
        <w:spacing w:line="360" w:lineRule="exact"/>
        <w:ind w:firstLine="720"/>
        <w:jc w:val="both"/>
        <w:rPr>
          <w:lang w:val="vi-VN"/>
        </w:rPr>
      </w:pPr>
      <w:r>
        <w:t xml:space="preserve">- </w:t>
      </w:r>
      <w:r w:rsidRPr="00FC247B">
        <w:t xml:space="preserve">Văn thư - Thư viện: </w:t>
      </w:r>
      <w:r w:rsidR="00FC6D0B">
        <w:rPr>
          <w:lang w:val="vi-VN"/>
        </w:rPr>
        <w:t>Quét dọn vệ sinh thư viện và phòng đọc</w:t>
      </w:r>
      <w:r w:rsidR="00FC6D0B">
        <w:t>; Thông báo</w:t>
      </w:r>
      <w:r w:rsidR="00F25674">
        <w:t>, giám sát</w:t>
      </w:r>
      <w:r w:rsidR="00FC6D0B">
        <w:t xml:space="preserve"> các lớp </w:t>
      </w:r>
      <w:r w:rsidR="00F25674">
        <w:t xml:space="preserve">thực hiện </w:t>
      </w:r>
      <w:r w:rsidR="00FC6D0B">
        <w:t>đọc sách</w:t>
      </w:r>
      <w:r w:rsidR="00F25674">
        <w:t xml:space="preserve"> tại thư viện.</w:t>
      </w:r>
      <w:r w:rsidR="00FC6D0B">
        <w:t xml:space="preserve"> </w:t>
      </w:r>
      <w:r w:rsidR="00FC6D0B">
        <w:rPr>
          <w:lang w:val="vi-VN"/>
        </w:rPr>
        <w:t>T</w:t>
      </w:r>
      <w:r w:rsidR="00F25674">
        <w:t>iếp tục theo dõi, cập nhật sổ</w:t>
      </w:r>
      <w:r w:rsidR="00FC6D0B">
        <w:rPr>
          <w:lang w:val="vi-VN"/>
        </w:rPr>
        <w:t xml:space="preserve"> mượn</w:t>
      </w:r>
      <w:r w:rsidR="00F25674">
        <w:t>, trả</w:t>
      </w:r>
      <w:r w:rsidR="00FC6D0B">
        <w:rPr>
          <w:lang w:val="vi-VN"/>
        </w:rPr>
        <w:t xml:space="preserve"> các loại sách, báo</w:t>
      </w:r>
      <w:r w:rsidR="00F25674">
        <w:t>,</w:t>
      </w:r>
      <w:r w:rsidR="00FC6D0B">
        <w:rPr>
          <w:lang w:val="vi-VN"/>
        </w:rPr>
        <w:t xml:space="preserve"> đồ dùng phục vụ công tác giảng dạy và học tập</w:t>
      </w:r>
      <w:r w:rsidR="00F25674">
        <w:t>.</w:t>
      </w:r>
      <w:r w:rsidR="00FC6D0B">
        <w:t xml:space="preserve"> </w:t>
      </w:r>
      <w:r w:rsidR="00FC6D0B">
        <w:rPr>
          <w:lang w:val="vi-VN"/>
        </w:rPr>
        <w:t>Tiếp tục bổ sung và xử lý kỹ thuật tài liệu mới (nếu có)</w:t>
      </w:r>
      <w:r w:rsidR="00F25674">
        <w:t>.</w:t>
      </w:r>
      <w:r w:rsidR="00FC6D0B">
        <w:t xml:space="preserve"> </w:t>
      </w:r>
      <w:r w:rsidR="00FC6D0B">
        <w:rPr>
          <w:lang w:val="vi-VN"/>
        </w:rPr>
        <w:t>Thực hiện các loại hồ sơ sổ sách thư viện theo nghiệp vụ.</w:t>
      </w:r>
    </w:p>
    <w:p w14:paraId="44AD9093" w14:textId="77777777" w:rsidR="000E74AF" w:rsidRDefault="000E74AF" w:rsidP="000E74AF">
      <w:pPr>
        <w:spacing w:line="360" w:lineRule="atLeast"/>
        <w:ind w:firstLine="720"/>
        <w:jc w:val="both"/>
      </w:pPr>
      <w:r>
        <w:t xml:space="preserve">- </w:t>
      </w:r>
      <w:r w:rsidRPr="00FC247B">
        <w:t xml:space="preserve">Nhà ăn: Thực hiện </w:t>
      </w:r>
      <w:r>
        <w:t>nhiệm vụ phục vụ ăn trưa</w:t>
      </w:r>
      <w:r w:rsidRPr="00FC247B">
        <w:t xml:space="preserve"> bán trú</w:t>
      </w:r>
      <w:r>
        <w:t>;</w:t>
      </w:r>
    </w:p>
    <w:p w14:paraId="519027CD" w14:textId="77777777" w:rsidR="000E74AF" w:rsidRDefault="000E74AF" w:rsidP="000E74AF">
      <w:pPr>
        <w:spacing w:line="360" w:lineRule="atLeast"/>
        <w:ind w:firstLine="720"/>
        <w:jc w:val="both"/>
      </w:pPr>
      <w:r>
        <w:t xml:space="preserve">- </w:t>
      </w:r>
      <w:r w:rsidRPr="00FC247B">
        <w:t xml:space="preserve">Lao công: </w:t>
      </w:r>
      <w:r>
        <w:t>Thực hiện các nhiệm vụ được phân công về công tác vệ sinh;</w:t>
      </w:r>
    </w:p>
    <w:p w14:paraId="2253B97E" w14:textId="77777777" w:rsidR="000E74AF" w:rsidRPr="00FC247B" w:rsidRDefault="000E74AF" w:rsidP="000E74AF">
      <w:pPr>
        <w:spacing w:line="360" w:lineRule="atLeast"/>
        <w:ind w:firstLine="720"/>
        <w:jc w:val="both"/>
      </w:pPr>
      <w:r>
        <w:t xml:space="preserve">- </w:t>
      </w:r>
      <w:r w:rsidRPr="00FC247B">
        <w:t xml:space="preserve">Bảo vệ: </w:t>
      </w:r>
      <w:r>
        <w:t>Tiếp tục thực hiện</w:t>
      </w:r>
      <w:r w:rsidRPr="00FC247B">
        <w:t xml:space="preserve"> an toàn trường lớp, tài sản; đóng mở cửa và trực cổng</w:t>
      </w:r>
      <w:r>
        <w:t xml:space="preserve">, </w:t>
      </w:r>
      <w:r w:rsidRPr="00FC247B">
        <w:t xml:space="preserve">quản lý khách ra vào trường. </w:t>
      </w:r>
    </w:p>
    <w:p w14:paraId="00FFDE56" w14:textId="77777777" w:rsidR="000E74AF" w:rsidRPr="00FC247B" w:rsidRDefault="000E74AF" w:rsidP="000E74AF">
      <w:pPr>
        <w:spacing w:line="360" w:lineRule="atLeast"/>
        <w:ind w:firstLine="720"/>
        <w:jc w:val="both"/>
        <w:rPr>
          <w:b/>
        </w:rPr>
      </w:pPr>
      <w:r w:rsidRPr="00FC247B">
        <w:rPr>
          <w:b/>
        </w:rPr>
        <w:t>4. An ninh trường học:</w:t>
      </w:r>
    </w:p>
    <w:p w14:paraId="73012842" w14:textId="77777777" w:rsidR="000E74AF" w:rsidRPr="00FC247B" w:rsidRDefault="000E74AF" w:rsidP="000E74AF">
      <w:pPr>
        <w:pStyle w:val="ListParagraph"/>
        <w:spacing w:line="360" w:lineRule="atLeast"/>
        <w:jc w:val="both"/>
        <w:outlineLvl w:val="0"/>
      </w:pPr>
      <w:r w:rsidRPr="00FC247B">
        <w:t>Đảm bảo công tác an ninh trường học.</w:t>
      </w:r>
    </w:p>
    <w:p w14:paraId="0E7273D3" w14:textId="77777777" w:rsidR="000E74AF" w:rsidRPr="00FC247B" w:rsidRDefault="000E74AF" w:rsidP="000E74AF">
      <w:pPr>
        <w:spacing w:line="360" w:lineRule="atLeast"/>
        <w:ind w:firstLine="720"/>
        <w:jc w:val="both"/>
        <w:rPr>
          <w:b/>
        </w:rPr>
      </w:pPr>
      <w:r w:rsidRPr="00762EE0">
        <w:rPr>
          <w:b/>
        </w:rPr>
        <w:t>5. Công tác khác:</w:t>
      </w:r>
    </w:p>
    <w:p w14:paraId="0BC19C82" w14:textId="4E11226A" w:rsidR="0044248D" w:rsidRDefault="000E74AF" w:rsidP="00F9493B">
      <w:pPr>
        <w:spacing w:line="360" w:lineRule="atLeast"/>
        <w:ind w:firstLine="720"/>
        <w:jc w:val="both"/>
      </w:pPr>
      <w:r>
        <w:t xml:space="preserve">- </w:t>
      </w:r>
      <w:r w:rsidR="00F25674">
        <w:t>Tổ chức các hoạt động thăm hỏi,</w:t>
      </w:r>
      <w:r w:rsidR="0044248D">
        <w:t xml:space="preserve"> hiếu hỉ</w:t>
      </w:r>
      <w:r w:rsidR="00F25674">
        <w:t xml:space="preserve"> động viên tinh thần CBGVNV.</w:t>
      </w:r>
    </w:p>
    <w:p w14:paraId="1D9DEF4F" w14:textId="79B841E8" w:rsidR="0044248D" w:rsidRDefault="0044248D" w:rsidP="00F9493B">
      <w:pPr>
        <w:spacing w:line="360" w:lineRule="atLeast"/>
        <w:ind w:firstLine="720"/>
        <w:jc w:val="both"/>
      </w:pPr>
      <w:r>
        <w:t>- Tham mưu chế độ lương thưởng cho GV, NLĐ</w:t>
      </w:r>
      <w:r w:rsidR="00F25674">
        <w:t xml:space="preserve"> dịp Tết.</w:t>
      </w:r>
    </w:p>
    <w:p w14:paraId="0146635A" w14:textId="710C0654" w:rsidR="00385FC9" w:rsidRDefault="00385FC9" w:rsidP="00F9493B">
      <w:pPr>
        <w:spacing w:line="360" w:lineRule="atLeast"/>
        <w:ind w:firstLine="720"/>
        <w:jc w:val="both"/>
      </w:pPr>
      <w:r w:rsidRPr="00385FC9">
        <w:t xml:space="preserve">- </w:t>
      </w:r>
      <w:r w:rsidR="00F25674">
        <w:t>Tiếp tục làm các báo cáo do cấp trên yêu cầu.</w:t>
      </w:r>
      <w:r w:rsidRPr="00385FC9">
        <w:t xml:space="preserve"> </w:t>
      </w:r>
    </w:p>
    <w:p w14:paraId="566DD4B1" w14:textId="77777777" w:rsidR="00F9493B" w:rsidRDefault="00F9493B" w:rsidP="00F9493B">
      <w:pPr>
        <w:spacing w:line="360" w:lineRule="atLeast"/>
        <w:ind w:firstLine="720"/>
        <w:jc w:val="both"/>
      </w:pPr>
      <w:r>
        <w:t>- Tổ chức rà soát bổ sung quy hoạch CB Lãnh đạo quản lý giáo dục giai đoạn 2025-2026 và những năm tiếp theo.</w:t>
      </w:r>
    </w:p>
    <w:p w14:paraId="50973537" w14:textId="449A0877" w:rsidR="003E4412" w:rsidRDefault="003E4412" w:rsidP="00F9493B">
      <w:pPr>
        <w:spacing w:line="360" w:lineRule="atLeast"/>
        <w:ind w:firstLine="720"/>
        <w:jc w:val="both"/>
      </w:pPr>
      <w:r>
        <w:t>- Thực hiện rà soát và báo cáo CDNN của GV toàn trường.</w:t>
      </w:r>
    </w:p>
    <w:p w14:paraId="054F8153" w14:textId="6C713ED8" w:rsidR="000E74AF" w:rsidRPr="00CC1E6E" w:rsidRDefault="000E74AF" w:rsidP="00F9493B">
      <w:pPr>
        <w:spacing w:line="360" w:lineRule="atLeast"/>
        <w:ind w:firstLine="720"/>
        <w:jc w:val="both"/>
      </w:pPr>
      <w:r>
        <w:t xml:space="preserve">- Kiểm tra nội bộ: KTTX: Kiểm tra vệ sinh, nề nếp dạy học; KTĐK: </w:t>
      </w:r>
      <w:r w:rsidRPr="00CC1E6E">
        <w:t xml:space="preserve">Kiểm tra </w:t>
      </w:r>
      <w:r w:rsidR="00F25674">
        <w:t>phong trào Giữ vở sạch - Viết chữ đẹp của các lớp</w:t>
      </w:r>
      <w:r w:rsidR="00385FC9">
        <w:t>.</w:t>
      </w:r>
    </w:p>
    <w:p w14:paraId="6EE24337" w14:textId="5114B538" w:rsidR="009E1B6E" w:rsidRPr="00FC247B" w:rsidRDefault="009E1B6E" w:rsidP="00F74396">
      <w:pPr>
        <w:spacing w:line="360" w:lineRule="atLeast"/>
        <w:ind w:firstLine="720"/>
        <w:jc w:val="both"/>
      </w:pPr>
      <w:r w:rsidRPr="00FC247B">
        <w:t xml:space="preserve">Trên đây là Kế hoạch công tác tháng </w:t>
      </w:r>
      <w:r w:rsidR="009B320B">
        <w:t>1</w:t>
      </w:r>
      <w:r w:rsidR="00385FC9">
        <w:t>2</w:t>
      </w:r>
      <w:r w:rsidRPr="00FC247B">
        <w:t>/202</w:t>
      </w:r>
      <w:r w:rsidR="004D623F">
        <w:t>5</w:t>
      </w:r>
      <w:r w:rsidRPr="00FC247B">
        <w:t>, các tổ, bộ phận, cá nhân căn cứ vào kế hoạch và nhiệm vụ được giao tổ chức thực hiện, hoàn thành kế hoạch nhà trường đề ra./.</w:t>
      </w:r>
    </w:p>
    <w:p w14:paraId="793974E3" w14:textId="77777777" w:rsidR="00450976" w:rsidRPr="003D45A2" w:rsidRDefault="00450976" w:rsidP="003D45A2">
      <w:pPr>
        <w:tabs>
          <w:tab w:val="left" w:pos="0"/>
        </w:tabs>
        <w:ind w:firstLine="562"/>
        <w:jc w:val="both"/>
        <w:outlineLvl w:val="0"/>
        <w:rPr>
          <w:sz w:val="12"/>
        </w:rPr>
      </w:pPr>
    </w:p>
    <w:p w14:paraId="2C46157D" w14:textId="77777777" w:rsidR="009E1B6E" w:rsidRPr="00FC247B" w:rsidRDefault="009E1B6E" w:rsidP="009E1B6E">
      <w:pPr>
        <w:spacing w:line="40" w:lineRule="atLeast"/>
        <w:ind w:left="-360" w:firstLine="360"/>
        <w:jc w:val="both"/>
        <w:outlineLvl w:val="0"/>
        <w:rPr>
          <w:b/>
        </w:rPr>
      </w:pPr>
      <w:r w:rsidRPr="00FC247B">
        <w:rPr>
          <w:b/>
          <w:i/>
          <w:sz w:val="24"/>
          <w:szCs w:val="24"/>
        </w:rPr>
        <w:t>Nơi nhận:</w:t>
      </w:r>
      <w:r w:rsidRPr="00FC247B">
        <w:rPr>
          <w:b/>
        </w:rPr>
        <w:t xml:space="preserve">                                                                           HIỆU TRƯỞNG  </w:t>
      </w:r>
    </w:p>
    <w:p w14:paraId="17B31AFA" w14:textId="77777777" w:rsidR="009E1B6E" w:rsidRPr="00FC247B" w:rsidRDefault="009E1B6E" w:rsidP="009E1B6E">
      <w:pPr>
        <w:spacing w:line="40" w:lineRule="atLeast"/>
        <w:ind w:left="-360" w:firstLine="360"/>
        <w:jc w:val="both"/>
        <w:rPr>
          <w:b/>
          <w:sz w:val="26"/>
        </w:rPr>
      </w:pPr>
      <w:r w:rsidRPr="00FC247B">
        <w:rPr>
          <w:sz w:val="22"/>
          <w:szCs w:val="24"/>
        </w:rPr>
        <w:t>- BGH, BT Chi Đoàn, TPT Đội;</w:t>
      </w:r>
    </w:p>
    <w:p w14:paraId="4D1EB5FF" w14:textId="77777777" w:rsidR="009E1B6E" w:rsidRPr="00FC247B" w:rsidRDefault="009E1B6E" w:rsidP="009E1B6E">
      <w:pPr>
        <w:spacing w:line="40" w:lineRule="atLeast"/>
        <w:ind w:left="-360" w:firstLine="360"/>
        <w:jc w:val="both"/>
        <w:rPr>
          <w:b/>
          <w:sz w:val="26"/>
        </w:rPr>
      </w:pPr>
      <w:r w:rsidRPr="00FC247B">
        <w:rPr>
          <w:sz w:val="22"/>
          <w:szCs w:val="24"/>
        </w:rPr>
        <w:t>- Tổ trưởng;</w:t>
      </w:r>
    </w:p>
    <w:p w14:paraId="2E38D4ED" w14:textId="77777777" w:rsidR="009E1B6E" w:rsidRPr="00FC247B" w:rsidRDefault="009E1B6E" w:rsidP="009E1B6E">
      <w:pPr>
        <w:spacing w:line="40" w:lineRule="atLeast"/>
        <w:ind w:left="-360" w:firstLine="360"/>
        <w:jc w:val="both"/>
        <w:rPr>
          <w:b/>
        </w:rPr>
      </w:pPr>
      <w:r w:rsidRPr="00FC247B">
        <w:rPr>
          <w:sz w:val="22"/>
          <w:szCs w:val="24"/>
        </w:rPr>
        <w:t xml:space="preserve">- Lưu </w:t>
      </w:r>
      <w:r w:rsidR="007E1642" w:rsidRPr="00FC247B">
        <w:rPr>
          <w:sz w:val="22"/>
          <w:szCs w:val="24"/>
        </w:rPr>
        <w:t>HS</w:t>
      </w:r>
      <w:r w:rsidRPr="00FC247B">
        <w:rPr>
          <w:sz w:val="22"/>
          <w:szCs w:val="24"/>
        </w:rPr>
        <w:t>, VT</w:t>
      </w:r>
      <w:r w:rsidRPr="00FC247B">
        <w:rPr>
          <w:sz w:val="24"/>
          <w:szCs w:val="24"/>
        </w:rPr>
        <w:t>.</w:t>
      </w:r>
    </w:p>
    <w:p w14:paraId="554D410B" w14:textId="77777777" w:rsidR="009E1B6E" w:rsidRPr="00FC247B" w:rsidRDefault="009E1B6E" w:rsidP="009E1B6E">
      <w:pPr>
        <w:spacing w:line="40" w:lineRule="atLeast"/>
        <w:ind w:left="-360" w:firstLine="360"/>
        <w:jc w:val="both"/>
      </w:pPr>
    </w:p>
    <w:p w14:paraId="0B712837" w14:textId="77777777" w:rsidR="00B92A93" w:rsidRDefault="009E1B6E" w:rsidP="003811E4">
      <w:pPr>
        <w:spacing w:line="40" w:lineRule="atLeast"/>
        <w:ind w:left="-360" w:firstLine="360"/>
        <w:jc w:val="both"/>
        <w:outlineLvl w:val="0"/>
        <w:rPr>
          <w:b/>
        </w:rPr>
      </w:pPr>
      <w:r w:rsidRPr="00FC247B">
        <w:rPr>
          <w:b/>
        </w:rPr>
        <w:t xml:space="preserve">                                                                                 </w:t>
      </w:r>
    </w:p>
    <w:p w14:paraId="6C7E680F" w14:textId="77777777" w:rsidR="00B92A93" w:rsidRDefault="00B92A93" w:rsidP="003811E4">
      <w:pPr>
        <w:spacing w:line="40" w:lineRule="atLeast"/>
        <w:ind w:left="-360" w:firstLine="360"/>
        <w:jc w:val="both"/>
        <w:outlineLvl w:val="0"/>
        <w:rPr>
          <w:b/>
        </w:rPr>
      </w:pPr>
    </w:p>
    <w:p w14:paraId="0FC51EA3" w14:textId="0F207D95" w:rsidR="00A26A15" w:rsidRPr="00FC247B" w:rsidRDefault="009E1B6E" w:rsidP="00B92A93">
      <w:pPr>
        <w:spacing w:line="40" w:lineRule="atLeast"/>
        <w:ind w:left="4680" w:firstLine="1080"/>
        <w:jc w:val="both"/>
        <w:outlineLvl w:val="0"/>
      </w:pPr>
      <w:r w:rsidRPr="00FC247B">
        <w:rPr>
          <w:b/>
        </w:rPr>
        <w:t xml:space="preserve"> Nguyễn Thị Hồng Minh</w:t>
      </w:r>
    </w:p>
    <w:sectPr w:rsidR="00A26A15" w:rsidRPr="00FC247B" w:rsidSect="00320E0D">
      <w:headerReference w:type="default" r:id="rId9"/>
      <w:footerReference w:type="default" r:id="rId10"/>
      <w:pgSz w:w="11907" w:h="16840" w:code="9"/>
      <w:pgMar w:top="1008" w:right="850" w:bottom="990" w:left="1138" w:header="720" w:footer="720" w:gutter="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C3A1" w14:textId="77777777" w:rsidR="00A8455C" w:rsidRDefault="00A8455C" w:rsidP="00450976">
      <w:r>
        <w:separator/>
      </w:r>
    </w:p>
  </w:endnote>
  <w:endnote w:type="continuationSeparator" w:id="0">
    <w:p w14:paraId="27AA459D" w14:textId="77777777" w:rsidR="00A8455C" w:rsidRDefault="00A8455C" w:rsidP="0045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A24" w14:textId="77777777" w:rsidR="00450976" w:rsidRDefault="00450976" w:rsidP="0053102C">
    <w:pPr>
      <w:pStyle w:val="Footer"/>
      <w:jc w:val="center"/>
      <w:rPr>
        <w:noProof/>
      </w:rPr>
    </w:pPr>
  </w:p>
  <w:p w14:paraId="6CD9CF00" w14:textId="77777777" w:rsidR="00450976" w:rsidRDefault="004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0FC1" w14:textId="77777777" w:rsidR="00A8455C" w:rsidRDefault="00A8455C" w:rsidP="00450976">
      <w:r>
        <w:separator/>
      </w:r>
    </w:p>
  </w:footnote>
  <w:footnote w:type="continuationSeparator" w:id="0">
    <w:p w14:paraId="37504628" w14:textId="77777777" w:rsidR="00A8455C" w:rsidRDefault="00A8455C" w:rsidP="0045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880"/>
      <w:docPartObj>
        <w:docPartGallery w:val="Page Numbers (Top of Page)"/>
        <w:docPartUnique/>
      </w:docPartObj>
    </w:sdtPr>
    <w:sdtEndPr>
      <w:rPr>
        <w:noProof/>
      </w:rPr>
    </w:sdtEndPr>
    <w:sdtContent>
      <w:p w14:paraId="489AB3A2" w14:textId="77777777" w:rsidR="0053102C" w:rsidRDefault="006F4E35" w:rsidP="0053102C">
        <w:pPr>
          <w:pStyle w:val="Header"/>
          <w:jc w:val="center"/>
        </w:pPr>
        <w:r>
          <w:fldChar w:fldCharType="begin"/>
        </w:r>
        <w:r w:rsidR="0053102C">
          <w:instrText xml:space="preserve"> PAGE   \* MERGEFORMAT </w:instrText>
        </w:r>
        <w:r>
          <w:fldChar w:fldCharType="separate"/>
        </w:r>
        <w:r w:rsidR="00385FC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02C"/>
    <w:multiLevelType w:val="hybridMultilevel"/>
    <w:tmpl w:val="2ECCCC00"/>
    <w:lvl w:ilvl="0" w:tplc="26FE2D2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792618"/>
    <w:multiLevelType w:val="hybridMultilevel"/>
    <w:tmpl w:val="1BB8CF2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 w15:restartNumberingAfterBreak="0">
    <w:nsid w:val="18F93799"/>
    <w:multiLevelType w:val="hybridMultilevel"/>
    <w:tmpl w:val="7542BF1A"/>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1C14565C"/>
    <w:multiLevelType w:val="hybridMultilevel"/>
    <w:tmpl w:val="1F7C1C4C"/>
    <w:lvl w:ilvl="0" w:tplc="7040D0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FE15F8"/>
    <w:multiLevelType w:val="hybridMultilevel"/>
    <w:tmpl w:val="1E68C624"/>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313C7760"/>
    <w:multiLevelType w:val="hybridMultilevel"/>
    <w:tmpl w:val="B122104A"/>
    <w:lvl w:ilvl="0" w:tplc="93B89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4025"/>
    <w:multiLevelType w:val="hybridMultilevel"/>
    <w:tmpl w:val="C9823782"/>
    <w:lvl w:ilvl="0" w:tplc="D3F60590">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499066D3"/>
    <w:multiLevelType w:val="hybridMultilevel"/>
    <w:tmpl w:val="08AE4C5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4F5A04CA"/>
    <w:multiLevelType w:val="hybridMultilevel"/>
    <w:tmpl w:val="C20E3ADC"/>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15:restartNumberingAfterBreak="0">
    <w:nsid w:val="4F926B7D"/>
    <w:multiLevelType w:val="hybridMultilevel"/>
    <w:tmpl w:val="72D826F6"/>
    <w:lvl w:ilvl="0" w:tplc="FFFFFFFF">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9A26300"/>
    <w:multiLevelType w:val="hybridMultilevel"/>
    <w:tmpl w:val="78D271C4"/>
    <w:lvl w:ilvl="0" w:tplc="ECA4DB1C">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37374"/>
    <w:multiLevelType w:val="hybridMultilevel"/>
    <w:tmpl w:val="3E220C30"/>
    <w:lvl w:ilvl="0" w:tplc="AB5EB50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1B56E5"/>
    <w:multiLevelType w:val="hybridMultilevel"/>
    <w:tmpl w:val="8B9E9CD6"/>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34532"/>
    <w:multiLevelType w:val="hybridMultilevel"/>
    <w:tmpl w:val="9556879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7C953F94"/>
    <w:multiLevelType w:val="hybridMultilevel"/>
    <w:tmpl w:val="9E606610"/>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77CC2"/>
    <w:multiLevelType w:val="hybridMultilevel"/>
    <w:tmpl w:val="FAFAE47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15:restartNumberingAfterBreak="0">
    <w:nsid w:val="7F5655AE"/>
    <w:multiLevelType w:val="hybridMultilevel"/>
    <w:tmpl w:val="8FE613EE"/>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33262">
    <w:abstractNumId w:val="0"/>
  </w:num>
  <w:num w:numId="2" w16cid:durableId="1381244092">
    <w:abstractNumId w:val="12"/>
  </w:num>
  <w:num w:numId="3" w16cid:durableId="1449465291">
    <w:abstractNumId w:val="6"/>
  </w:num>
  <w:num w:numId="4" w16cid:durableId="1346130269">
    <w:abstractNumId w:val="16"/>
  </w:num>
  <w:num w:numId="5" w16cid:durableId="470295745">
    <w:abstractNumId w:val="2"/>
  </w:num>
  <w:num w:numId="6" w16cid:durableId="1594046787">
    <w:abstractNumId w:val="7"/>
  </w:num>
  <w:num w:numId="7" w16cid:durableId="1079595026">
    <w:abstractNumId w:val="1"/>
  </w:num>
  <w:num w:numId="8" w16cid:durableId="233660914">
    <w:abstractNumId w:val="15"/>
  </w:num>
  <w:num w:numId="9" w16cid:durableId="741681424">
    <w:abstractNumId w:val="14"/>
  </w:num>
  <w:num w:numId="10" w16cid:durableId="449712116">
    <w:abstractNumId w:val="8"/>
  </w:num>
  <w:num w:numId="11" w16cid:durableId="642849427">
    <w:abstractNumId w:val="4"/>
  </w:num>
  <w:num w:numId="12" w16cid:durableId="1235701983">
    <w:abstractNumId w:val="13"/>
  </w:num>
  <w:num w:numId="13" w16cid:durableId="1847011130">
    <w:abstractNumId w:val="11"/>
  </w:num>
  <w:num w:numId="14" w16cid:durableId="1777362117">
    <w:abstractNumId w:val="9"/>
  </w:num>
  <w:num w:numId="15" w16cid:durableId="465858753">
    <w:abstractNumId w:val="10"/>
  </w:num>
  <w:num w:numId="16" w16cid:durableId="1654405465">
    <w:abstractNumId w:val="3"/>
  </w:num>
  <w:num w:numId="17" w16cid:durableId="246307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6E"/>
    <w:rsid w:val="00001DE9"/>
    <w:rsid w:val="00004666"/>
    <w:rsid w:val="00025C24"/>
    <w:rsid w:val="00031984"/>
    <w:rsid w:val="00043A45"/>
    <w:rsid w:val="000567D5"/>
    <w:rsid w:val="00062220"/>
    <w:rsid w:val="0006716B"/>
    <w:rsid w:val="000721E8"/>
    <w:rsid w:val="00090186"/>
    <w:rsid w:val="00097B63"/>
    <w:rsid w:val="000B32D2"/>
    <w:rsid w:val="000B51AB"/>
    <w:rsid w:val="000E1D4B"/>
    <w:rsid w:val="000E566D"/>
    <w:rsid w:val="000E74AF"/>
    <w:rsid w:val="000F657E"/>
    <w:rsid w:val="00125AFB"/>
    <w:rsid w:val="001343D6"/>
    <w:rsid w:val="00134728"/>
    <w:rsid w:val="001418BB"/>
    <w:rsid w:val="0014694A"/>
    <w:rsid w:val="00147ADB"/>
    <w:rsid w:val="00152CD4"/>
    <w:rsid w:val="00156476"/>
    <w:rsid w:val="00156BB1"/>
    <w:rsid w:val="001667B4"/>
    <w:rsid w:val="001668E6"/>
    <w:rsid w:val="00170A72"/>
    <w:rsid w:val="00182AD4"/>
    <w:rsid w:val="001B0254"/>
    <w:rsid w:val="001B1267"/>
    <w:rsid w:val="001B1C2C"/>
    <w:rsid w:val="001B3389"/>
    <w:rsid w:val="001B3E4D"/>
    <w:rsid w:val="001B690A"/>
    <w:rsid w:val="001B6BCA"/>
    <w:rsid w:val="001C2B86"/>
    <w:rsid w:val="001C58F8"/>
    <w:rsid w:val="001D739A"/>
    <w:rsid w:val="001F12A0"/>
    <w:rsid w:val="002351F7"/>
    <w:rsid w:val="00242892"/>
    <w:rsid w:val="00250401"/>
    <w:rsid w:val="00251CCD"/>
    <w:rsid w:val="0026505A"/>
    <w:rsid w:val="00265B4C"/>
    <w:rsid w:val="002704C9"/>
    <w:rsid w:val="00276936"/>
    <w:rsid w:val="00297373"/>
    <w:rsid w:val="002A71D7"/>
    <w:rsid w:val="002B0820"/>
    <w:rsid w:val="002C28D0"/>
    <w:rsid w:val="002E5541"/>
    <w:rsid w:val="00313186"/>
    <w:rsid w:val="00320E0D"/>
    <w:rsid w:val="00322BF8"/>
    <w:rsid w:val="00335B2C"/>
    <w:rsid w:val="00355927"/>
    <w:rsid w:val="00365B2B"/>
    <w:rsid w:val="00372302"/>
    <w:rsid w:val="003811E4"/>
    <w:rsid w:val="00385FC9"/>
    <w:rsid w:val="00394BB9"/>
    <w:rsid w:val="003B495A"/>
    <w:rsid w:val="003C15C6"/>
    <w:rsid w:val="003C449D"/>
    <w:rsid w:val="003D45A2"/>
    <w:rsid w:val="003E03F7"/>
    <w:rsid w:val="003E345A"/>
    <w:rsid w:val="003E4412"/>
    <w:rsid w:val="003E5144"/>
    <w:rsid w:val="004037E6"/>
    <w:rsid w:val="00405A5F"/>
    <w:rsid w:val="00406141"/>
    <w:rsid w:val="00406833"/>
    <w:rsid w:val="00414A9E"/>
    <w:rsid w:val="0044248D"/>
    <w:rsid w:val="00444BF9"/>
    <w:rsid w:val="00450976"/>
    <w:rsid w:val="00460BFB"/>
    <w:rsid w:val="00472844"/>
    <w:rsid w:val="004818E4"/>
    <w:rsid w:val="004864F4"/>
    <w:rsid w:val="004A5465"/>
    <w:rsid w:val="004A6172"/>
    <w:rsid w:val="004B02BF"/>
    <w:rsid w:val="004B13DC"/>
    <w:rsid w:val="004B145A"/>
    <w:rsid w:val="004B66A6"/>
    <w:rsid w:val="004D4689"/>
    <w:rsid w:val="004D53DC"/>
    <w:rsid w:val="004D623F"/>
    <w:rsid w:val="004D692C"/>
    <w:rsid w:val="004E5937"/>
    <w:rsid w:val="004E6096"/>
    <w:rsid w:val="005009CF"/>
    <w:rsid w:val="00512D11"/>
    <w:rsid w:val="00512FA2"/>
    <w:rsid w:val="0051524B"/>
    <w:rsid w:val="00517836"/>
    <w:rsid w:val="005264F8"/>
    <w:rsid w:val="0053102C"/>
    <w:rsid w:val="005314F1"/>
    <w:rsid w:val="005314FC"/>
    <w:rsid w:val="005368D3"/>
    <w:rsid w:val="00536DB1"/>
    <w:rsid w:val="00541FD3"/>
    <w:rsid w:val="005502FE"/>
    <w:rsid w:val="00572D26"/>
    <w:rsid w:val="00596351"/>
    <w:rsid w:val="00597E13"/>
    <w:rsid w:val="005A14B9"/>
    <w:rsid w:val="005B7E20"/>
    <w:rsid w:val="005D33EC"/>
    <w:rsid w:val="005F06B6"/>
    <w:rsid w:val="005F6231"/>
    <w:rsid w:val="00602EA4"/>
    <w:rsid w:val="006350AA"/>
    <w:rsid w:val="00637773"/>
    <w:rsid w:val="00646391"/>
    <w:rsid w:val="006631DD"/>
    <w:rsid w:val="00664E0A"/>
    <w:rsid w:val="006704F3"/>
    <w:rsid w:val="0067321B"/>
    <w:rsid w:val="00674587"/>
    <w:rsid w:val="0067623E"/>
    <w:rsid w:val="00687DB9"/>
    <w:rsid w:val="0069133E"/>
    <w:rsid w:val="00694777"/>
    <w:rsid w:val="006A30D9"/>
    <w:rsid w:val="006B7BA8"/>
    <w:rsid w:val="006C0F7B"/>
    <w:rsid w:val="006C6384"/>
    <w:rsid w:val="006E51A1"/>
    <w:rsid w:val="006E7762"/>
    <w:rsid w:val="006F4E35"/>
    <w:rsid w:val="007012AF"/>
    <w:rsid w:val="0071146B"/>
    <w:rsid w:val="007129EE"/>
    <w:rsid w:val="00720EAA"/>
    <w:rsid w:val="00723D10"/>
    <w:rsid w:val="007248ED"/>
    <w:rsid w:val="00735BF7"/>
    <w:rsid w:val="0074042B"/>
    <w:rsid w:val="00755F22"/>
    <w:rsid w:val="0076556E"/>
    <w:rsid w:val="00773CE4"/>
    <w:rsid w:val="00773D7A"/>
    <w:rsid w:val="00780B62"/>
    <w:rsid w:val="0078356C"/>
    <w:rsid w:val="007A111F"/>
    <w:rsid w:val="007A388A"/>
    <w:rsid w:val="007B1472"/>
    <w:rsid w:val="007B201F"/>
    <w:rsid w:val="007B7331"/>
    <w:rsid w:val="007E1642"/>
    <w:rsid w:val="008061B2"/>
    <w:rsid w:val="00835233"/>
    <w:rsid w:val="0084403C"/>
    <w:rsid w:val="00864AA6"/>
    <w:rsid w:val="008660F5"/>
    <w:rsid w:val="00884018"/>
    <w:rsid w:val="00893CC3"/>
    <w:rsid w:val="008A45E9"/>
    <w:rsid w:val="008D0A33"/>
    <w:rsid w:val="008D71CA"/>
    <w:rsid w:val="00901376"/>
    <w:rsid w:val="009066CD"/>
    <w:rsid w:val="00917935"/>
    <w:rsid w:val="009457C3"/>
    <w:rsid w:val="009478B5"/>
    <w:rsid w:val="009528AA"/>
    <w:rsid w:val="0095603A"/>
    <w:rsid w:val="009707B0"/>
    <w:rsid w:val="00971A31"/>
    <w:rsid w:val="00982552"/>
    <w:rsid w:val="009940F9"/>
    <w:rsid w:val="009B2F76"/>
    <w:rsid w:val="009B320B"/>
    <w:rsid w:val="009C3C85"/>
    <w:rsid w:val="009C7087"/>
    <w:rsid w:val="009D17BE"/>
    <w:rsid w:val="009E1B6E"/>
    <w:rsid w:val="009E3460"/>
    <w:rsid w:val="009E623B"/>
    <w:rsid w:val="009F0EAF"/>
    <w:rsid w:val="009F2FEE"/>
    <w:rsid w:val="009F5E73"/>
    <w:rsid w:val="00A01BAC"/>
    <w:rsid w:val="00A26A15"/>
    <w:rsid w:val="00A32519"/>
    <w:rsid w:val="00A4545A"/>
    <w:rsid w:val="00A50BEF"/>
    <w:rsid w:val="00A535DD"/>
    <w:rsid w:val="00A60F34"/>
    <w:rsid w:val="00A66933"/>
    <w:rsid w:val="00A83E99"/>
    <w:rsid w:val="00A8455C"/>
    <w:rsid w:val="00AA12C5"/>
    <w:rsid w:val="00AA6441"/>
    <w:rsid w:val="00AB12CB"/>
    <w:rsid w:val="00AB4389"/>
    <w:rsid w:val="00AC2536"/>
    <w:rsid w:val="00AC6323"/>
    <w:rsid w:val="00AC68E5"/>
    <w:rsid w:val="00AD13FE"/>
    <w:rsid w:val="00AF1785"/>
    <w:rsid w:val="00B05833"/>
    <w:rsid w:val="00B225F2"/>
    <w:rsid w:val="00B34120"/>
    <w:rsid w:val="00B3589A"/>
    <w:rsid w:val="00B37F88"/>
    <w:rsid w:val="00B61A47"/>
    <w:rsid w:val="00B66297"/>
    <w:rsid w:val="00B71FDA"/>
    <w:rsid w:val="00B92A93"/>
    <w:rsid w:val="00B92B18"/>
    <w:rsid w:val="00BA7AF5"/>
    <w:rsid w:val="00BB3CC5"/>
    <w:rsid w:val="00BC5F1B"/>
    <w:rsid w:val="00BE304A"/>
    <w:rsid w:val="00BF1D66"/>
    <w:rsid w:val="00C16497"/>
    <w:rsid w:val="00C347B6"/>
    <w:rsid w:val="00C432C4"/>
    <w:rsid w:val="00C73646"/>
    <w:rsid w:val="00C76AE1"/>
    <w:rsid w:val="00CB1085"/>
    <w:rsid w:val="00CC1320"/>
    <w:rsid w:val="00CD5DE6"/>
    <w:rsid w:val="00CE4CD0"/>
    <w:rsid w:val="00CF49FF"/>
    <w:rsid w:val="00D01EA9"/>
    <w:rsid w:val="00D0490F"/>
    <w:rsid w:val="00D1237D"/>
    <w:rsid w:val="00D13E1E"/>
    <w:rsid w:val="00D21068"/>
    <w:rsid w:val="00D27BAA"/>
    <w:rsid w:val="00D456BF"/>
    <w:rsid w:val="00D4611C"/>
    <w:rsid w:val="00D51CF4"/>
    <w:rsid w:val="00D56A12"/>
    <w:rsid w:val="00D614B4"/>
    <w:rsid w:val="00D62B58"/>
    <w:rsid w:val="00D77409"/>
    <w:rsid w:val="00D80234"/>
    <w:rsid w:val="00D9229F"/>
    <w:rsid w:val="00D9272A"/>
    <w:rsid w:val="00D94B70"/>
    <w:rsid w:val="00D96D85"/>
    <w:rsid w:val="00DB1F82"/>
    <w:rsid w:val="00DD67E0"/>
    <w:rsid w:val="00DE1355"/>
    <w:rsid w:val="00E00DB2"/>
    <w:rsid w:val="00E12382"/>
    <w:rsid w:val="00E12619"/>
    <w:rsid w:val="00E27A07"/>
    <w:rsid w:val="00E3495A"/>
    <w:rsid w:val="00E35701"/>
    <w:rsid w:val="00E35C12"/>
    <w:rsid w:val="00E428A7"/>
    <w:rsid w:val="00E4709F"/>
    <w:rsid w:val="00E6470C"/>
    <w:rsid w:val="00E64F22"/>
    <w:rsid w:val="00E75C55"/>
    <w:rsid w:val="00E77403"/>
    <w:rsid w:val="00E86316"/>
    <w:rsid w:val="00E905A4"/>
    <w:rsid w:val="00EA5993"/>
    <w:rsid w:val="00EB089C"/>
    <w:rsid w:val="00EB34F2"/>
    <w:rsid w:val="00EB3F15"/>
    <w:rsid w:val="00EB5D13"/>
    <w:rsid w:val="00ED7D44"/>
    <w:rsid w:val="00EF3698"/>
    <w:rsid w:val="00F12F8C"/>
    <w:rsid w:val="00F13011"/>
    <w:rsid w:val="00F14151"/>
    <w:rsid w:val="00F22F74"/>
    <w:rsid w:val="00F236AE"/>
    <w:rsid w:val="00F25674"/>
    <w:rsid w:val="00F3596A"/>
    <w:rsid w:val="00F36278"/>
    <w:rsid w:val="00F40125"/>
    <w:rsid w:val="00F47902"/>
    <w:rsid w:val="00F6083F"/>
    <w:rsid w:val="00F7235C"/>
    <w:rsid w:val="00F74396"/>
    <w:rsid w:val="00F93A4C"/>
    <w:rsid w:val="00F9493B"/>
    <w:rsid w:val="00F9527D"/>
    <w:rsid w:val="00FA1C60"/>
    <w:rsid w:val="00FB0C03"/>
    <w:rsid w:val="00FC07BD"/>
    <w:rsid w:val="00FC247B"/>
    <w:rsid w:val="00FC2773"/>
    <w:rsid w:val="00FC6D0B"/>
    <w:rsid w:val="00FE53E0"/>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0473893"/>
  <w15:docId w15:val="{76C7EE21-C5E0-4752-8C55-478EDB34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6E"/>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B86"/>
    <w:pPr>
      <w:spacing w:before="100" w:beforeAutospacing="1" w:after="100" w:afterAutospacing="1"/>
    </w:pPr>
    <w:rPr>
      <w:rFonts w:eastAsia="Times New Roman"/>
      <w:sz w:val="24"/>
      <w:szCs w:val="24"/>
      <w:lang w:eastAsia="en-US"/>
    </w:rPr>
  </w:style>
  <w:style w:type="character" w:styleId="Strong">
    <w:name w:val="Strong"/>
    <w:uiPriority w:val="22"/>
    <w:qFormat/>
    <w:rsid w:val="00F13011"/>
    <w:rPr>
      <w:b/>
      <w:bCs/>
    </w:rPr>
  </w:style>
  <w:style w:type="paragraph" w:styleId="ListParagraph">
    <w:name w:val="List Paragraph"/>
    <w:basedOn w:val="Normal"/>
    <w:uiPriority w:val="34"/>
    <w:qFormat/>
    <w:rsid w:val="000E566D"/>
    <w:pPr>
      <w:ind w:left="720"/>
      <w:contextualSpacing/>
    </w:pPr>
  </w:style>
  <w:style w:type="paragraph" w:styleId="Header">
    <w:name w:val="header"/>
    <w:basedOn w:val="Normal"/>
    <w:link w:val="HeaderChar"/>
    <w:uiPriority w:val="99"/>
    <w:unhideWhenUsed/>
    <w:rsid w:val="00450976"/>
    <w:pPr>
      <w:tabs>
        <w:tab w:val="center" w:pos="4680"/>
        <w:tab w:val="right" w:pos="9360"/>
      </w:tabs>
    </w:pPr>
  </w:style>
  <w:style w:type="character" w:customStyle="1" w:styleId="HeaderChar">
    <w:name w:val="Header Char"/>
    <w:basedOn w:val="DefaultParagraphFont"/>
    <w:link w:val="Header"/>
    <w:uiPriority w:val="99"/>
    <w:rsid w:val="00450976"/>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450976"/>
    <w:pPr>
      <w:tabs>
        <w:tab w:val="center" w:pos="4680"/>
        <w:tab w:val="right" w:pos="9360"/>
      </w:tabs>
    </w:pPr>
  </w:style>
  <w:style w:type="character" w:customStyle="1" w:styleId="FooterChar">
    <w:name w:val="Footer Char"/>
    <w:basedOn w:val="DefaultParagraphFont"/>
    <w:link w:val="Footer"/>
    <w:uiPriority w:val="99"/>
    <w:rsid w:val="00450976"/>
    <w:rPr>
      <w:rFonts w:ascii="Times New Roman" w:eastAsia="SimSun" w:hAnsi="Times New Roman" w:cs="Times New Roman"/>
      <w:sz w:val="28"/>
      <w:szCs w:val="28"/>
      <w:lang w:eastAsia="zh-CN"/>
    </w:rPr>
  </w:style>
  <w:style w:type="character" w:styleId="Hyperlink">
    <w:name w:val="Hyperlink"/>
    <w:basedOn w:val="DefaultParagraphFont"/>
    <w:uiPriority w:val="99"/>
    <w:unhideWhenUsed/>
    <w:rsid w:val="000B32D2"/>
    <w:rPr>
      <w:color w:val="0000FF"/>
      <w:u w:val="single"/>
    </w:rPr>
  </w:style>
  <w:style w:type="paragraph" w:styleId="NoSpacing">
    <w:name w:val="No Spacing"/>
    <w:uiPriority w:val="1"/>
    <w:qFormat/>
    <w:rsid w:val="00CD5DE6"/>
    <w:pPr>
      <w:spacing w:after="0" w:line="240" w:lineRule="auto"/>
    </w:pPr>
    <w:rPr>
      <w:rFonts w:ascii="Times New Roman" w:eastAsia="Times New Roman" w:hAnsi="Times New Roman" w:cs="Times New Roman"/>
      <w:sz w:val="28"/>
      <w:szCs w:val="28"/>
    </w:rPr>
  </w:style>
  <w:style w:type="character" w:styleId="UnresolvedMention">
    <w:name w:val="Unresolved Mention"/>
    <w:basedOn w:val="DefaultParagraphFont"/>
    <w:uiPriority w:val="99"/>
    <w:semiHidden/>
    <w:unhideWhenUsed/>
    <w:rsid w:val="0078356C"/>
    <w:rPr>
      <w:color w:val="605E5C"/>
      <w:shd w:val="clear" w:color="auto" w:fill="E1DFDD"/>
    </w:rPr>
  </w:style>
  <w:style w:type="table" w:styleId="TableGrid">
    <w:name w:val="Table Grid"/>
    <w:basedOn w:val="TableNormal"/>
    <w:uiPriority w:val="59"/>
    <w:rsid w:val="002E55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9999">
      <w:bodyDiv w:val="1"/>
      <w:marLeft w:val="0"/>
      <w:marRight w:val="0"/>
      <w:marTop w:val="0"/>
      <w:marBottom w:val="0"/>
      <w:divBdr>
        <w:top w:val="none" w:sz="0" w:space="0" w:color="auto"/>
        <w:left w:val="none" w:sz="0" w:space="0" w:color="auto"/>
        <w:bottom w:val="none" w:sz="0" w:space="0" w:color="auto"/>
        <w:right w:val="none" w:sz="0" w:space="0" w:color="auto"/>
      </w:divBdr>
    </w:div>
    <w:div w:id="223561846">
      <w:bodyDiv w:val="1"/>
      <w:marLeft w:val="0"/>
      <w:marRight w:val="0"/>
      <w:marTop w:val="0"/>
      <w:marBottom w:val="0"/>
      <w:divBdr>
        <w:top w:val="none" w:sz="0" w:space="0" w:color="auto"/>
        <w:left w:val="none" w:sz="0" w:space="0" w:color="auto"/>
        <w:bottom w:val="none" w:sz="0" w:space="0" w:color="auto"/>
        <w:right w:val="none" w:sz="0" w:space="0" w:color="auto"/>
      </w:divBdr>
    </w:div>
    <w:div w:id="296449432">
      <w:bodyDiv w:val="1"/>
      <w:marLeft w:val="0"/>
      <w:marRight w:val="0"/>
      <w:marTop w:val="0"/>
      <w:marBottom w:val="0"/>
      <w:divBdr>
        <w:top w:val="none" w:sz="0" w:space="0" w:color="auto"/>
        <w:left w:val="none" w:sz="0" w:space="0" w:color="auto"/>
        <w:bottom w:val="none" w:sz="0" w:space="0" w:color="auto"/>
        <w:right w:val="none" w:sz="0" w:space="0" w:color="auto"/>
      </w:divBdr>
    </w:div>
    <w:div w:id="394278164">
      <w:bodyDiv w:val="1"/>
      <w:marLeft w:val="0"/>
      <w:marRight w:val="0"/>
      <w:marTop w:val="0"/>
      <w:marBottom w:val="0"/>
      <w:divBdr>
        <w:top w:val="none" w:sz="0" w:space="0" w:color="auto"/>
        <w:left w:val="none" w:sz="0" w:space="0" w:color="auto"/>
        <w:bottom w:val="none" w:sz="0" w:space="0" w:color="auto"/>
        <w:right w:val="none" w:sz="0" w:space="0" w:color="auto"/>
      </w:divBdr>
    </w:div>
    <w:div w:id="824593671">
      <w:bodyDiv w:val="1"/>
      <w:marLeft w:val="0"/>
      <w:marRight w:val="0"/>
      <w:marTop w:val="0"/>
      <w:marBottom w:val="0"/>
      <w:divBdr>
        <w:top w:val="none" w:sz="0" w:space="0" w:color="auto"/>
        <w:left w:val="none" w:sz="0" w:space="0" w:color="auto"/>
        <w:bottom w:val="none" w:sz="0" w:space="0" w:color="auto"/>
        <w:right w:val="none" w:sz="0" w:space="0" w:color="auto"/>
      </w:divBdr>
    </w:div>
    <w:div w:id="1098795961">
      <w:bodyDiv w:val="1"/>
      <w:marLeft w:val="0"/>
      <w:marRight w:val="0"/>
      <w:marTop w:val="0"/>
      <w:marBottom w:val="0"/>
      <w:divBdr>
        <w:top w:val="none" w:sz="0" w:space="0" w:color="auto"/>
        <w:left w:val="none" w:sz="0" w:space="0" w:color="auto"/>
        <w:bottom w:val="none" w:sz="0" w:space="0" w:color="auto"/>
        <w:right w:val="none" w:sz="0" w:space="0" w:color="auto"/>
      </w:divBdr>
    </w:div>
    <w:div w:id="1130051883">
      <w:bodyDiv w:val="1"/>
      <w:marLeft w:val="0"/>
      <w:marRight w:val="0"/>
      <w:marTop w:val="0"/>
      <w:marBottom w:val="0"/>
      <w:divBdr>
        <w:top w:val="none" w:sz="0" w:space="0" w:color="auto"/>
        <w:left w:val="none" w:sz="0" w:space="0" w:color="auto"/>
        <w:bottom w:val="none" w:sz="0" w:space="0" w:color="auto"/>
        <w:right w:val="none" w:sz="0" w:space="0" w:color="auto"/>
      </w:divBdr>
    </w:div>
    <w:div w:id="1280802211">
      <w:bodyDiv w:val="1"/>
      <w:marLeft w:val="0"/>
      <w:marRight w:val="0"/>
      <w:marTop w:val="0"/>
      <w:marBottom w:val="0"/>
      <w:divBdr>
        <w:top w:val="none" w:sz="0" w:space="0" w:color="auto"/>
        <w:left w:val="none" w:sz="0" w:space="0" w:color="auto"/>
        <w:bottom w:val="none" w:sz="0" w:space="0" w:color="auto"/>
        <w:right w:val="none" w:sz="0" w:space="0" w:color="auto"/>
      </w:divBdr>
    </w:div>
    <w:div w:id="14629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dtpvinh.vnptioffice.vn/VanBan/DuyetDen_ChiTiet0.aspx?t=0&amp;m=870059" TargetMode="External"/><Relationship Id="rId3" Type="http://schemas.openxmlformats.org/officeDocument/2006/relationships/settings" Target="settings.xml"/><Relationship Id="rId7" Type="http://schemas.openxmlformats.org/officeDocument/2006/relationships/hyperlink" Target="https://pgdtpvinh.vnptioffice.vn/VanBan/DuyetDen_ChiTiet0.aspx?t=0&amp;m=8636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Tel: 0919568969</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Hong Minh</cp:lastModifiedBy>
  <cp:revision>15</cp:revision>
  <dcterms:created xsi:type="dcterms:W3CDTF">2025-12-01T14:02:00Z</dcterms:created>
  <dcterms:modified xsi:type="dcterms:W3CDTF">2026-05-05T04:00:00Z</dcterms:modified>
</cp:coreProperties>
</file>